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11" w:rsidRPr="00071BA8" w:rsidRDefault="00564D11" w:rsidP="00A7059E">
      <w:pPr>
        <w:tabs>
          <w:tab w:val="left" w:pos="1110"/>
          <w:tab w:val="left" w:pos="1200"/>
        </w:tabs>
        <w:jc w:val="center"/>
      </w:pPr>
      <w:r w:rsidRPr="00071BA8">
        <w:t>Государственное бюджетное общеобразовательное учреждение</w:t>
      </w:r>
    </w:p>
    <w:p w:rsidR="00564D11" w:rsidRPr="00071BA8" w:rsidRDefault="00564D11" w:rsidP="00564D11">
      <w:pPr>
        <w:jc w:val="center"/>
      </w:pPr>
      <w:r w:rsidRPr="00071BA8">
        <w:t xml:space="preserve">Самарской области средняя общеобразовательная школа №3 </w:t>
      </w:r>
    </w:p>
    <w:p w:rsidR="00564D11" w:rsidRPr="00071BA8" w:rsidRDefault="00564D11" w:rsidP="00564D11">
      <w:pPr>
        <w:jc w:val="center"/>
      </w:pPr>
      <w:r w:rsidRPr="00071BA8">
        <w:t xml:space="preserve">«Образовательный центр» с. Кинель-Черкассы муниципального района </w:t>
      </w:r>
    </w:p>
    <w:p w:rsidR="00564D11" w:rsidRPr="00071BA8" w:rsidRDefault="00564D11" w:rsidP="00564D11">
      <w:pPr>
        <w:jc w:val="center"/>
      </w:pPr>
      <w:proofErr w:type="spellStart"/>
      <w:r w:rsidRPr="00071BA8">
        <w:t>Кинель-Черкасский</w:t>
      </w:r>
      <w:proofErr w:type="spellEnd"/>
      <w:r w:rsidRPr="00071BA8">
        <w:t xml:space="preserve"> Самарской области</w:t>
      </w:r>
    </w:p>
    <w:p w:rsidR="00564D11" w:rsidRPr="00071BA8" w:rsidRDefault="00564D11" w:rsidP="00564D11">
      <w:pPr>
        <w:jc w:val="center"/>
      </w:pPr>
    </w:p>
    <w:tbl>
      <w:tblPr>
        <w:tblW w:w="0" w:type="auto"/>
        <w:tblLook w:val="04A0"/>
      </w:tblPr>
      <w:tblGrid>
        <w:gridCol w:w="4219"/>
        <w:gridCol w:w="5245"/>
        <w:gridCol w:w="5103"/>
      </w:tblGrid>
      <w:tr w:rsidR="00564D11" w:rsidRPr="00071BA8" w:rsidTr="00C24BAC">
        <w:tc>
          <w:tcPr>
            <w:tcW w:w="4219" w:type="dxa"/>
            <w:shd w:val="clear" w:color="auto" w:fill="auto"/>
          </w:tcPr>
          <w:p w:rsidR="00564D11" w:rsidRPr="00DA1D73" w:rsidRDefault="00564D11" w:rsidP="00564D11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DA1D73">
              <w:rPr>
                <w:b/>
                <w:i/>
              </w:rPr>
              <w:t>Утверждаю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Директор ГБОУ СОШ №3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«ОЦ» с. К-Черкассы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  <w:rPr>
                <w:lang w:val="en-US"/>
              </w:rPr>
            </w:pPr>
            <w:proofErr w:type="spellStart"/>
            <w:r w:rsidRPr="00DA1D73">
              <w:t>_________Долудин</w:t>
            </w:r>
            <w:proofErr w:type="spellEnd"/>
            <w:r w:rsidRPr="00DA1D73">
              <w:t xml:space="preserve">  А.Г.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  <w:rPr>
                <w:lang w:val="en-US"/>
              </w:rPr>
            </w:pPr>
          </w:p>
          <w:p w:rsidR="00564D11" w:rsidRPr="00071BA8" w:rsidRDefault="00564D11" w:rsidP="003A6780">
            <w:pPr>
              <w:jc w:val="center"/>
              <w:rPr>
                <w:b/>
              </w:rPr>
            </w:pPr>
            <w:r w:rsidRPr="00DA1D73">
              <w:t>01.09.201</w:t>
            </w:r>
            <w:r w:rsidR="003A6780" w:rsidRPr="00DA1D73">
              <w:t>8</w:t>
            </w:r>
            <w:r w:rsidRPr="00DA1D73">
              <w:t>г</w:t>
            </w:r>
          </w:p>
        </w:tc>
        <w:tc>
          <w:tcPr>
            <w:tcW w:w="5245" w:type="dxa"/>
            <w:shd w:val="clear" w:color="auto" w:fill="auto"/>
          </w:tcPr>
          <w:p w:rsidR="00564D11" w:rsidRPr="00DA1D73" w:rsidRDefault="00564D11" w:rsidP="00564D11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DA1D73">
              <w:rPr>
                <w:b/>
                <w:i/>
              </w:rPr>
              <w:t>Согласовано</w:t>
            </w:r>
          </w:p>
          <w:p w:rsidR="003A6780" w:rsidRDefault="003A6780" w:rsidP="00564D11">
            <w:pPr>
              <w:tabs>
                <w:tab w:val="left" w:pos="996"/>
              </w:tabs>
              <w:jc w:val="center"/>
              <w:rPr>
                <w:b/>
              </w:rPr>
            </w:pPr>
            <w:r>
              <w:rPr>
                <w:b/>
              </w:rPr>
              <w:t>Специалист по организации</w:t>
            </w:r>
          </w:p>
          <w:p w:rsidR="00564D11" w:rsidRPr="00DA1D73" w:rsidRDefault="003A6780" w:rsidP="00564D11">
            <w:pPr>
              <w:tabs>
                <w:tab w:val="left" w:pos="996"/>
              </w:tabs>
              <w:jc w:val="center"/>
            </w:pPr>
            <w:r>
              <w:rPr>
                <w:b/>
              </w:rPr>
              <w:t xml:space="preserve"> </w:t>
            </w:r>
            <w:r w:rsidRPr="00DA1D73">
              <w:t xml:space="preserve">обучающихся с ОВЗ </w:t>
            </w:r>
            <w:r w:rsidR="00564D11" w:rsidRPr="00DA1D73">
              <w:t>ГБОУ СОШ №3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«ОЦ» с. К-Черкассы</w:t>
            </w:r>
          </w:p>
          <w:p w:rsidR="00564D11" w:rsidRPr="00DA1D73" w:rsidRDefault="003A6780" w:rsidP="00564D11">
            <w:pPr>
              <w:tabs>
                <w:tab w:val="left" w:pos="996"/>
              </w:tabs>
              <w:jc w:val="center"/>
            </w:pPr>
            <w:r w:rsidRPr="00DA1D73">
              <w:t xml:space="preserve">Устинова Л.П.  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___________________</w:t>
            </w:r>
          </w:p>
          <w:p w:rsidR="00564D11" w:rsidRPr="00071BA8" w:rsidRDefault="00E40158" w:rsidP="003A6780">
            <w:pPr>
              <w:jc w:val="center"/>
              <w:rPr>
                <w:b/>
              </w:rPr>
            </w:pPr>
            <w:r>
              <w:t>30</w:t>
            </w:r>
            <w:r w:rsidR="005B79DD" w:rsidRPr="00DA1D73">
              <w:t>.08.20</w:t>
            </w:r>
            <w:r w:rsidR="00DA1D73">
              <w:t>1</w:t>
            </w:r>
            <w:r w:rsidR="003A6780" w:rsidRPr="00DA1D73">
              <w:t>8</w:t>
            </w:r>
            <w:r w:rsidR="00564D11" w:rsidRPr="00DA1D73">
              <w:t>г.</w:t>
            </w:r>
          </w:p>
        </w:tc>
        <w:tc>
          <w:tcPr>
            <w:tcW w:w="5103" w:type="dxa"/>
            <w:shd w:val="clear" w:color="auto" w:fill="auto"/>
          </w:tcPr>
          <w:p w:rsidR="00564D11" w:rsidRPr="00DA1D73" w:rsidRDefault="00564D11" w:rsidP="00564D11">
            <w:pPr>
              <w:tabs>
                <w:tab w:val="left" w:pos="996"/>
              </w:tabs>
              <w:jc w:val="center"/>
              <w:rPr>
                <w:b/>
                <w:i/>
              </w:rPr>
            </w:pPr>
            <w:r w:rsidRPr="00DA1D73">
              <w:rPr>
                <w:b/>
                <w:i/>
              </w:rPr>
              <w:t>Рассмотрено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071BA8">
              <w:rPr>
                <w:b/>
              </w:rPr>
              <w:t xml:space="preserve">на заседании МО </w:t>
            </w:r>
            <w:r w:rsidRPr="00DA1D73">
              <w:t>ГБОУ СОШ №3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«ОЦ» с. К-Черкассы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r w:rsidRPr="00DA1D73">
              <w:t>Протокол №_1_____</w:t>
            </w: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</w:p>
          <w:p w:rsidR="00564D11" w:rsidRPr="00DA1D73" w:rsidRDefault="00564D11" w:rsidP="00564D11">
            <w:pPr>
              <w:tabs>
                <w:tab w:val="left" w:pos="996"/>
              </w:tabs>
              <w:jc w:val="center"/>
            </w:pPr>
            <w:proofErr w:type="spellStart"/>
            <w:r w:rsidRPr="00DA1D73">
              <w:t>________В</w:t>
            </w:r>
            <w:r w:rsidR="000A0B60" w:rsidRPr="00DA1D73">
              <w:t>оссина</w:t>
            </w:r>
            <w:proofErr w:type="spellEnd"/>
            <w:r w:rsidR="000A0B60" w:rsidRPr="00DA1D73">
              <w:t xml:space="preserve"> И. В.</w:t>
            </w:r>
          </w:p>
          <w:p w:rsidR="00564D11" w:rsidRPr="00071BA8" w:rsidRDefault="00564D11" w:rsidP="003A6780">
            <w:pPr>
              <w:jc w:val="center"/>
              <w:rPr>
                <w:b/>
              </w:rPr>
            </w:pPr>
            <w:r w:rsidRPr="00DA1D73">
              <w:t>29.08.201</w:t>
            </w:r>
            <w:r w:rsidR="003A6780" w:rsidRPr="00DA1D73">
              <w:t>8</w:t>
            </w:r>
            <w:r w:rsidRPr="00DA1D73">
              <w:t>г</w:t>
            </w:r>
          </w:p>
        </w:tc>
      </w:tr>
    </w:tbl>
    <w:p w:rsidR="00564D11" w:rsidRPr="00071BA8" w:rsidRDefault="00564D11" w:rsidP="00564D11">
      <w:pPr>
        <w:jc w:val="center"/>
      </w:pPr>
    </w:p>
    <w:p w:rsidR="00564D11" w:rsidRPr="00071BA8" w:rsidRDefault="00564D11" w:rsidP="00564D11">
      <w:pPr>
        <w:jc w:val="center"/>
      </w:pPr>
    </w:p>
    <w:p w:rsidR="00564D11" w:rsidRPr="00071BA8" w:rsidRDefault="00564D11" w:rsidP="00564D11">
      <w:pPr>
        <w:jc w:val="center"/>
      </w:pPr>
    </w:p>
    <w:p w:rsidR="00564D11" w:rsidRPr="00071BA8" w:rsidRDefault="00564D11" w:rsidP="00564D11">
      <w:pPr>
        <w:jc w:val="center"/>
      </w:pPr>
    </w:p>
    <w:p w:rsidR="00564D11" w:rsidRPr="00DA1D73" w:rsidRDefault="00564D11" w:rsidP="00564D11">
      <w:pPr>
        <w:jc w:val="center"/>
        <w:rPr>
          <w:sz w:val="32"/>
          <w:szCs w:val="32"/>
        </w:rPr>
      </w:pPr>
      <w:r w:rsidRPr="00DA1D73">
        <w:rPr>
          <w:sz w:val="32"/>
          <w:szCs w:val="32"/>
        </w:rPr>
        <w:t>Адаптированная</w:t>
      </w:r>
      <w:r w:rsidR="00DA1D73">
        <w:rPr>
          <w:sz w:val="32"/>
          <w:szCs w:val="32"/>
        </w:rPr>
        <w:t xml:space="preserve"> </w:t>
      </w:r>
      <w:r w:rsidR="00974C1C">
        <w:rPr>
          <w:sz w:val="32"/>
          <w:szCs w:val="32"/>
        </w:rPr>
        <w:t xml:space="preserve">образовательная </w:t>
      </w:r>
      <w:r w:rsidRPr="00DA1D73">
        <w:rPr>
          <w:sz w:val="32"/>
          <w:szCs w:val="32"/>
        </w:rPr>
        <w:t>программа</w:t>
      </w:r>
    </w:p>
    <w:p w:rsidR="00564D11" w:rsidRPr="00DA1D73" w:rsidRDefault="005B79DD" w:rsidP="00564D11">
      <w:pPr>
        <w:jc w:val="center"/>
        <w:rPr>
          <w:sz w:val="32"/>
          <w:szCs w:val="32"/>
        </w:rPr>
      </w:pPr>
      <w:r w:rsidRPr="00DA1D73">
        <w:rPr>
          <w:sz w:val="32"/>
          <w:szCs w:val="32"/>
        </w:rPr>
        <w:t xml:space="preserve"> </w:t>
      </w:r>
      <w:r w:rsidR="00DA1D73">
        <w:rPr>
          <w:sz w:val="32"/>
          <w:szCs w:val="32"/>
        </w:rPr>
        <w:t xml:space="preserve">основного общего образования </w:t>
      </w:r>
      <w:r w:rsidRPr="00DA1D73">
        <w:rPr>
          <w:sz w:val="32"/>
          <w:szCs w:val="32"/>
        </w:rPr>
        <w:t>для детей с умственной отсталостью</w:t>
      </w:r>
      <w:r w:rsidR="00DA1D73">
        <w:rPr>
          <w:sz w:val="32"/>
          <w:szCs w:val="32"/>
        </w:rPr>
        <w:t xml:space="preserve"> (интеллектуальными нарушениями)</w:t>
      </w:r>
    </w:p>
    <w:p w:rsidR="00564D11" w:rsidRPr="00DA1D73" w:rsidRDefault="00564D11" w:rsidP="00564D11">
      <w:pPr>
        <w:jc w:val="center"/>
        <w:rPr>
          <w:sz w:val="32"/>
          <w:szCs w:val="32"/>
        </w:rPr>
      </w:pPr>
      <w:r w:rsidRPr="00DA1D73">
        <w:rPr>
          <w:sz w:val="32"/>
          <w:szCs w:val="32"/>
        </w:rPr>
        <w:t xml:space="preserve">по </w:t>
      </w:r>
      <w:r w:rsidR="00DA1D73">
        <w:rPr>
          <w:sz w:val="32"/>
          <w:szCs w:val="32"/>
        </w:rPr>
        <w:t>предмету «Чтение и развитие</w:t>
      </w:r>
      <w:r w:rsidRPr="00DA1D73">
        <w:rPr>
          <w:sz w:val="32"/>
          <w:szCs w:val="32"/>
        </w:rPr>
        <w:t xml:space="preserve"> речи»</w:t>
      </w:r>
    </w:p>
    <w:p w:rsidR="00564D11" w:rsidRPr="00DA1D73" w:rsidRDefault="00564D11" w:rsidP="00564D11">
      <w:pPr>
        <w:jc w:val="center"/>
        <w:rPr>
          <w:sz w:val="32"/>
          <w:szCs w:val="32"/>
        </w:rPr>
      </w:pPr>
    </w:p>
    <w:p w:rsidR="00564D11" w:rsidRPr="00DA1D73" w:rsidRDefault="00564D11" w:rsidP="00564D11">
      <w:pPr>
        <w:jc w:val="center"/>
        <w:rPr>
          <w:i/>
          <w:sz w:val="32"/>
          <w:szCs w:val="32"/>
        </w:rPr>
      </w:pPr>
      <w:r w:rsidRPr="00DA1D73">
        <w:rPr>
          <w:sz w:val="32"/>
          <w:szCs w:val="32"/>
        </w:rPr>
        <w:t>7 класс</w:t>
      </w:r>
    </w:p>
    <w:p w:rsidR="00564D11" w:rsidRPr="00DA1D73" w:rsidRDefault="00DA1D73" w:rsidP="00564D11">
      <w:pPr>
        <w:jc w:val="center"/>
        <w:rPr>
          <w:sz w:val="32"/>
          <w:szCs w:val="32"/>
        </w:rPr>
      </w:pPr>
      <w:r>
        <w:rPr>
          <w:sz w:val="32"/>
          <w:szCs w:val="32"/>
        </w:rPr>
        <w:t>на 2018-2019 учебный год</w:t>
      </w:r>
    </w:p>
    <w:p w:rsidR="00564D11" w:rsidRPr="00071BA8" w:rsidRDefault="00564D11" w:rsidP="00564D11">
      <w:pPr>
        <w:ind w:left="6237"/>
        <w:jc w:val="both"/>
        <w:rPr>
          <w:sz w:val="28"/>
          <w:szCs w:val="28"/>
        </w:rPr>
      </w:pPr>
    </w:p>
    <w:p w:rsidR="00564D11" w:rsidRPr="00071BA8" w:rsidRDefault="00564D11" w:rsidP="00BE5E0E">
      <w:pPr>
        <w:ind w:left="6237"/>
        <w:jc w:val="right"/>
        <w:rPr>
          <w:sz w:val="28"/>
          <w:szCs w:val="28"/>
        </w:rPr>
      </w:pPr>
    </w:p>
    <w:p w:rsidR="00BE5E0E" w:rsidRDefault="00BE5E0E" w:rsidP="00BE5E0E">
      <w:pPr>
        <w:jc w:val="right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Принята</w:t>
      </w:r>
      <w:proofErr w:type="gramEnd"/>
      <w:r>
        <w:rPr>
          <w:rFonts w:eastAsiaTheme="minorHAnsi"/>
          <w:lang w:eastAsia="en-US"/>
        </w:rPr>
        <w:t xml:space="preserve"> на педагогическом совете</w:t>
      </w:r>
    </w:p>
    <w:p w:rsidR="00BE5E0E" w:rsidRDefault="00BE5E0E" w:rsidP="00BE5E0E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Протокол №1 от 30 августа 2018 года</w:t>
      </w:r>
    </w:p>
    <w:p w:rsidR="00BE5E0E" w:rsidRDefault="00BE5E0E" w:rsidP="00BE5E0E">
      <w:pPr>
        <w:jc w:val="right"/>
        <w:rPr>
          <w:rFonts w:eastAsiaTheme="minorHAnsi"/>
          <w:lang w:eastAsia="en-US"/>
        </w:rPr>
      </w:pPr>
      <w:r>
        <w:rPr>
          <w:rFonts w:eastAsiaTheme="minorHAnsi"/>
          <w:sz w:val="32"/>
          <w:szCs w:val="32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Составитель: </w:t>
      </w:r>
    </w:p>
    <w:p w:rsidR="00BE5E0E" w:rsidRPr="005138C0" w:rsidRDefault="00BE5E0E" w:rsidP="00BE5E0E">
      <w:pPr>
        <w:ind w:left="5670"/>
        <w:jc w:val="right"/>
      </w:pPr>
      <w:r>
        <w:rPr>
          <w:rFonts w:eastAsiaTheme="minorHAnsi"/>
          <w:lang w:eastAsia="en-US"/>
        </w:rPr>
        <w:t xml:space="preserve"> Устинова Л.</w:t>
      </w:r>
      <w:proofErr w:type="gramStart"/>
      <w:r>
        <w:rPr>
          <w:rFonts w:eastAsiaTheme="minorHAnsi"/>
          <w:lang w:eastAsia="en-US"/>
        </w:rPr>
        <w:t>П</w:t>
      </w:r>
      <w:proofErr w:type="gramEnd"/>
    </w:p>
    <w:p w:rsidR="00C946F8" w:rsidRPr="002E75E4" w:rsidRDefault="00564D11" w:rsidP="00BE5E0E">
      <w:pPr>
        <w:jc w:val="center"/>
        <w:rPr>
          <w:b/>
          <w:bCs/>
        </w:rPr>
        <w:sectPr w:rsidR="00C946F8" w:rsidRPr="002E75E4" w:rsidSect="00564D11">
          <w:headerReference w:type="even" r:id="rId8"/>
          <w:headerReference w:type="default" r:id="rId9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DA1D73">
        <w:t>201</w:t>
      </w:r>
      <w:r w:rsidR="005B79DD" w:rsidRPr="00DA1D73">
        <w:t>8</w:t>
      </w:r>
      <w:r w:rsidRPr="00DA1D73">
        <w:t xml:space="preserve"> год</w:t>
      </w:r>
    </w:p>
    <w:p w:rsidR="00CD7055" w:rsidRPr="00071BA8" w:rsidRDefault="00CD7055" w:rsidP="00CD7055">
      <w:pPr>
        <w:pStyle w:val="a3"/>
        <w:spacing w:before="1" w:beforeAutospacing="1" w:after="1" w:afterAutospacing="1"/>
      </w:pPr>
      <w:r w:rsidRPr="00071BA8">
        <w:lastRenderedPageBreak/>
        <w:t xml:space="preserve">ПОЯСНИТЕЛЬНАЯ ЗАПИСКА </w:t>
      </w:r>
    </w:p>
    <w:p w:rsidR="00CD7055" w:rsidRDefault="00CD7055" w:rsidP="00CD7055">
      <w:pPr>
        <w:pStyle w:val="a3"/>
        <w:spacing w:before="1" w:beforeAutospacing="1" w:after="1" w:afterAutospacing="1"/>
      </w:pPr>
      <w:r w:rsidRPr="00071BA8">
        <w:t xml:space="preserve">Рабочая программа по чтению составлена в соответствии с </w:t>
      </w:r>
      <w:proofErr w:type="spellStart"/>
      <w:proofErr w:type="gramStart"/>
      <w:r w:rsidRPr="00071BA8">
        <w:t>с</w:t>
      </w:r>
      <w:proofErr w:type="spellEnd"/>
      <w:proofErr w:type="gramEnd"/>
      <w:r w:rsidRPr="00071BA8">
        <w:t xml:space="preserve"> требованиями Федерального государственного образовательного стандарта специальной (коррекционной) образовательной  школы VIII вида и обеспеч</w:t>
      </w:r>
      <w:r w:rsidR="00A7059E" w:rsidRPr="00071BA8">
        <w:t>ено УМК: учебником чтения  для 7</w:t>
      </w:r>
      <w:r w:rsidRPr="00071BA8">
        <w:t xml:space="preserve"> класса специальных (коррекционных) образовательны</w:t>
      </w:r>
      <w:r w:rsidR="00002240">
        <w:t xml:space="preserve">х учреждений VIII вида,  (автор </w:t>
      </w:r>
      <w:r w:rsidR="00413E86">
        <w:t>А.К. Ак</w:t>
      </w:r>
      <w:r w:rsidRPr="00071BA8">
        <w:t xml:space="preserve">сенова; </w:t>
      </w:r>
      <w:r w:rsidR="00002240">
        <w:t xml:space="preserve">М.: просвещение, 2005 </w:t>
      </w:r>
      <w:r w:rsidRPr="00071BA8">
        <w:t>г.</w:t>
      </w:r>
      <w:r w:rsidR="006B00E6">
        <w:t>)</w:t>
      </w:r>
    </w:p>
    <w:p w:rsidR="004825DC" w:rsidRDefault="004825DC" w:rsidP="004825DC">
      <w:pPr>
        <w:pStyle w:val="a5"/>
        <w:spacing w:before="0" w:beforeAutospacing="0" w:after="0" w:afterAutospacing="0"/>
        <w:jc w:val="both"/>
      </w:pPr>
      <w:r>
        <w:t xml:space="preserve">    </w:t>
      </w:r>
      <w:r w:rsidRPr="00071BA8">
        <w:t>Программа сод</w:t>
      </w:r>
      <w:r>
        <w:t>ержит материал, помогающий учаще</w:t>
      </w:r>
      <w:r w:rsidRPr="00071BA8">
        <w:t>м</w:t>
      </w:r>
      <w:r>
        <w:t>у</w:t>
      </w:r>
      <w:r w:rsidRPr="00071BA8">
        <w:t>ся достичь того уровня общеобразовательных знани</w:t>
      </w:r>
      <w:r>
        <w:t>й и умений, который необходим ему</w:t>
      </w:r>
      <w:r w:rsidRPr="00071BA8">
        <w:t xml:space="preserve"> для социальной адаптации. </w:t>
      </w:r>
    </w:p>
    <w:p w:rsidR="004825DC" w:rsidRDefault="004825DC" w:rsidP="004825DC">
      <w:pPr>
        <w:pStyle w:val="a5"/>
        <w:spacing w:before="0" w:beforeAutospacing="0" w:after="0" w:afterAutospacing="0"/>
        <w:jc w:val="both"/>
      </w:pPr>
      <w:r>
        <w:t xml:space="preserve">По результатам комплексного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</w:t>
      </w:r>
      <w:proofErr w:type="gramStart"/>
      <w:r>
        <w:t>ю(</w:t>
      </w:r>
      <w:proofErr w:type="gramEnd"/>
      <w:r>
        <w:t>интеллектуальными нарушениями.</w:t>
      </w:r>
      <w:r w:rsidRPr="00AC7FB0">
        <w:t xml:space="preserve"> </w:t>
      </w:r>
      <w:r w:rsidRPr="00071BA8">
        <w:t>II</w:t>
      </w:r>
      <w:r>
        <w:t xml:space="preserve"> этап обучения.</w:t>
      </w:r>
    </w:p>
    <w:p w:rsidR="004825DC" w:rsidRDefault="004825DC" w:rsidP="004825DC">
      <w:pPr>
        <w:pStyle w:val="a5"/>
        <w:spacing w:before="0" w:beforeAutospacing="0" w:after="0" w:afterAutospacing="0"/>
        <w:jc w:val="both"/>
      </w:pPr>
      <w:r>
        <w:t xml:space="preserve">Ребенок вступает в контакт легко, дистанцию </w:t>
      </w:r>
      <w:proofErr w:type="gramStart"/>
      <w:r>
        <w:t>со</w:t>
      </w:r>
      <w:proofErr w:type="gramEnd"/>
      <w:r>
        <w:t xml:space="preserve"> взрослым удерживает недостаточно. Наблюдается утомляемость, истощаемость при длительном выполнении заданий. Низкий уровень </w:t>
      </w:r>
      <w:proofErr w:type="spellStart"/>
      <w:r>
        <w:t>сформированности</w:t>
      </w:r>
      <w:proofErr w:type="spellEnd"/>
      <w:r>
        <w:t xml:space="preserve"> мыслительных операций и мыслительных процессов. Сниженный уровень </w:t>
      </w:r>
      <w:proofErr w:type="spellStart"/>
      <w:r>
        <w:t>обучаемости</w:t>
      </w:r>
      <w:proofErr w:type="spellEnd"/>
      <w:r>
        <w:t xml:space="preserve"> (ребенок затрудняется в понимании смысла задания, выполнение возможно с вербальной пошаговой инструкцией, перенос на аналогичные задания осуществляется частичный). Необходимые направления деятельности психолога: по коррекции коммуникативных навыков, формированию навыков социальной адаптации, консультирование родителей по стратегии выстраивания детско-родительских отношений, развитие навыков сотрудничества и взаимопомощи. </w:t>
      </w:r>
    </w:p>
    <w:p w:rsidR="00CD7055" w:rsidRPr="00071BA8" w:rsidRDefault="00CD7055" w:rsidP="00CD7055">
      <w:pPr>
        <w:spacing w:line="235" w:lineRule="exact"/>
        <w:ind w:right="20"/>
        <w:jc w:val="both"/>
      </w:pPr>
      <w:r w:rsidRPr="00071BA8">
        <w:t xml:space="preserve">На уроках чтения в </w:t>
      </w:r>
      <w:r w:rsidR="00EE7A9B">
        <w:t>7 классе</w:t>
      </w:r>
      <w:r w:rsidRPr="00071BA8">
        <w:t xml:space="preserve"> продол</w:t>
      </w:r>
      <w:r w:rsidR="0006399E">
        <w:t>жается формирование у школьника</w:t>
      </w:r>
      <w:r w:rsidRPr="00071BA8">
        <w:t xml:space="preserve"> техники чтения: правильности, беглости, выразитель</w:t>
      </w:r>
      <w:r w:rsidRPr="00071BA8">
        <w:softHyphen/>
        <w:t xml:space="preserve">ности на основе понимания читаемого материала. Это связано с тем, что </w:t>
      </w:r>
      <w:r w:rsidR="00EE7A9B">
        <w:t>учащи</w:t>
      </w:r>
      <w:r w:rsidR="0006399E">
        <w:t>й</w:t>
      </w:r>
      <w:r w:rsidRPr="00071BA8">
        <w:t xml:space="preserve">ся </w:t>
      </w:r>
      <w:r w:rsidR="0006399E">
        <w:t>не в достаточной степени владе</w:t>
      </w:r>
      <w:r w:rsidR="0006399E">
        <w:softHyphen/>
        <w:t>е</w:t>
      </w:r>
      <w:r w:rsidRPr="00071BA8">
        <w:t>т указанными навыками. Кроме того, изучение каждого художе</w:t>
      </w:r>
      <w:r w:rsidRPr="00071BA8">
        <w:softHyphen/>
        <w:t>ствен</w:t>
      </w:r>
      <w:r w:rsidR="00EE7A9B">
        <w:t>ного произведения</w:t>
      </w:r>
      <w:r w:rsidR="0006399E">
        <w:t xml:space="preserve"> вызывает у него</w:t>
      </w:r>
      <w:r w:rsidRPr="00071BA8">
        <w:t xml:space="preserve"> затруднения при его чте</w:t>
      </w:r>
      <w:r w:rsidRPr="00071BA8">
        <w:softHyphen/>
        <w:t xml:space="preserve">нии и понимании содержания. Ведь рекомендуемые произведения </w:t>
      </w:r>
      <w:proofErr w:type="spellStart"/>
      <w:r w:rsidRPr="00071BA8">
        <w:t>разножанровые</w:t>
      </w:r>
      <w:proofErr w:type="spellEnd"/>
      <w:r w:rsidRPr="00071BA8">
        <w:t xml:space="preserve"> и при работе с ними требуется большая методичес</w:t>
      </w:r>
      <w:r w:rsidRPr="00071BA8">
        <w:softHyphen/>
        <w:t>кая вариативность.</w:t>
      </w:r>
    </w:p>
    <w:p w:rsidR="00CD7055" w:rsidRPr="00071BA8" w:rsidRDefault="0006399E" w:rsidP="00CD7055">
      <w:pPr>
        <w:spacing w:line="235" w:lineRule="exact"/>
        <w:ind w:right="20"/>
        <w:jc w:val="both"/>
      </w:pPr>
      <w:r>
        <w:t>Умственно отсталые школьник трудно воспринимае</w:t>
      </w:r>
      <w:r w:rsidR="00CD7055" w:rsidRPr="00071BA8">
        <w:t>т биографи</w:t>
      </w:r>
      <w:r w:rsidR="00CD7055" w:rsidRPr="00071BA8">
        <w:softHyphen/>
        <w:t>ческие данные писателей, тем более их творческий путь, представлен</w:t>
      </w:r>
      <w:r w:rsidR="00CD7055" w:rsidRPr="00071BA8">
        <w:softHyphen/>
        <w:t xml:space="preserve">ный даже в упрощенном </w:t>
      </w:r>
      <w:r>
        <w:t>варианте. Биографию писателя он часто отождествляе</w:t>
      </w:r>
      <w:r w:rsidR="00CD7055" w:rsidRPr="00071BA8">
        <w:t>т с биографией героев читаемых произведений. В ис</w:t>
      </w:r>
      <w:r>
        <w:t>то</w:t>
      </w:r>
      <w:r>
        <w:softHyphen/>
        <w:t>рических произведениях учащий</w:t>
      </w:r>
      <w:r w:rsidR="00CD7055" w:rsidRPr="00071BA8">
        <w:t xml:space="preserve">ся с трудом </w:t>
      </w:r>
      <w:proofErr w:type="spellStart"/>
      <w:r w:rsidR="00CD7055" w:rsidRPr="00071BA8">
        <w:t>восприним</w:t>
      </w:r>
      <w:r>
        <w:t>е</w:t>
      </w:r>
      <w:r w:rsidR="00CD7055" w:rsidRPr="00071BA8">
        <w:t>т</w:t>
      </w:r>
      <w:proofErr w:type="spellEnd"/>
      <w:r w:rsidR="00CD7055" w:rsidRPr="00071BA8">
        <w:t xml:space="preserve"> описы</w:t>
      </w:r>
      <w:r w:rsidR="00CD7055" w:rsidRPr="00071BA8">
        <w:softHyphen/>
        <w:t>в</w:t>
      </w:r>
      <w:r>
        <w:t>аемые события, не всегда понимае</w:t>
      </w:r>
      <w:r w:rsidR="00CD7055" w:rsidRPr="00071BA8">
        <w:t>т слова и выражения, используе</w:t>
      </w:r>
      <w:r w:rsidR="00CD7055" w:rsidRPr="00071BA8">
        <w:softHyphen/>
        <w:t>мые автором для передачи того или иного факта, поступка героя.</w:t>
      </w:r>
    </w:p>
    <w:p w:rsidR="00CD7055" w:rsidRPr="00071BA8" w:rsidRDefault="00CD7055" w:rsidP="00CD7055">
      <w:r w:rsidRPr="00071BA8">
        <w:t>На уроках чтения, кроме совершенствования техники чтения и понимания содержания художественных произведений</w:t>
      </w:r>
      <w:r w:rsidR="00EE7A9B">
        <w:t>,</w:t>
      </w:r>
      <w:r w:rsidRPr="00071BA8">
        <w:t xml:space="preserve"> уделяется большое внимание развитию речи учащихся и их мышлению.</w:t>
      </w:r>
    </w:p>
    <w:p w:rsidR="00CD7055" w:rsidRPr="00071BA8" w:rsidRDefault="0006399E" w:rsidP="00CD7055">
      <w:pPr>
        <w:spacing w:line="235" w:lineRule="exact"/>
        <w:ind w:right="20"/>
        <w:jc w:val="both"/>
      </w:pPr>
      <w:proofErr w:type="gramStart"/>
      <w:r>
        <w:t>Школьник учи</w:t>
      </w:r>
      <w:r w:rsidR="00CD7055" w:rsidRPr="00071BA8">
        <w:t>тся отвечать на поставленные вопросы; полно, пра</w:t>
      </w:r>
      <w:r w:rsidR="00CD7055" w:rsidRPr="00071BA8">
        <w:softHyphen/>
        <w:t>вильно и последовательно передавать содержание прочитанного; кратко пересказывать основные события, изложенные в произведе</w:t>
      </w:r>
      <w:r w:rsidR="00CD7055" w:rsidRPr="00071BA8">
        <w:softHyphen/>
        <w:t>нии; называть главных и второстепенных героев, давать им харак</w:t>
      </w:r>
      <w:r w:rsidR="00CD7055" w:rsidRPr="00071BA8">
        <w:softHyphen/>
        <w:t>теристику, адекватно оценивать их действия и поступки; устанав</w:t>
      </w:r>
      <w:r w:rsidR="00CD7055" w:rsidRPr="00071BA8">
        <w:softHyphen/>
        <w:t>ливать несложные причинно-следственные связи и отношения; де</w:t>
      </w:r>
      <w:r w:rsidR="00CD7055" w:rsidRPr="00071BA8">
        <w:softHyphen/>
        <w:t>лать выводы, обобщения, в том числе эмоционального плана.</w:t>
      </w:r>
      <w:proofErr w:type="gramEnd"/>
    </w:p>
    <w:p w:rsidR="0006399E" w:rsidRDefault="0006399E" w:rsidP="00781D4A">
      <w:pPr>
        <w:pStyle w:val="a5"/>
        <w:spacing w:before="0" w:beforeAutospacing="0" w:after="0" w:afterAutospacing="0"/>
        <w:jc w:val="both"/>
      </w:pPr>
    </w:p>
    <w:p w:rsidR="00781D4A" w:rsidRPr="00071BA8" w:rsidRDefault="00781D4A" w:rsidP="00781D4A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071BA8">
        <w:rPr>
          <w:b/>
          <w:sz w:val="28"/>
          <w:szCs w:val="28"/>
        </w:rPr>
        <w:t>Особенности учащегося:</w:t>
      </w:r>
    </w:p>
    <w:p w:rsidR="00781D4A" w:rsidRPr="00071BA8" w:rsidRDefault="00781D4A" w:rsidP="00781D4A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tbl>
      <w:tblPr>
        <w:tblStyle w:val="10"/>
        <w:tblW w:w="14033" w:type="dxa"/>
        <w:tblInd w:w="250" w:type="dxa"/>
        <w:tblLayout w:type="fixed"/>
        <w:tblLook w:val="04A0"/>
      </w:tblPr>
      <w:tblGrid>
        <w:gridCol w:w="567"/>
        <w:gridCol w:w="3686"/>
        <w:gridCol w:w="3543"/>
        <w:gridCol w:w="2552"/>
        <w:gridCol w:w="3685"/>
      </w:tblGrid>
      <w:tr w:rsidR="00167DB7" w:rsidRPr="00071BA8" w:rsidTr="00167DB7">
        <w:tc>
          <w:tcPr>
            <w:tcW w:w="567" w:type="dxa"/>
          </w:tcPr>
          <w:p w:rsidR="00781D4A" w:rsidRPr="00071BA8" w:rsidRDefault="00781D4A" w:rsidP="00980F2D">
            <w:r w:rsidRPr="00071BA8">
              <w:t xml:space="preserve">№ </w:t>
            </w:r>
            <w:proofErr w:type="spellStart"/>
            <w:r w:rsidRPr="00071BA8">
              <w:t>п\</w:t>
            </w:r>
            <w:proofErr w:type="gramStart"/>
            <w:r w:rsidRPr="00071BA8">
              <w:t>п</w:t>
            </w:r>
            <w:proofErr w:type="spellEnd"/>
            <w:proofErr w:type="gramEnd"/>
          </w:p>
        </w:tc>
        <w:tc>
          <w:tcPr>
            <w:tcW w:w="3686" w:type="dxa"/>
          </w:tcPr>
          <w:p w:rsidR="00781D4A" w:rsidRPr="00071BA8" w:rsidRDefault="00781D4A" w:rsidP="00980F2D">
            <w:r w:rsidRPr="00071BA8">
              <w:t>Проблемы развития ребенка</w:t>
            </w:r>
          </w:p>
        </w:tc>
        <w:tc>
          <w:tcPr>
            <w:tcW w:w="3543" w:type="dxa"/>
          </w:tcPr>
          <w:p w:rsidR="00781D4A" w:rsidRPr="00071BA8" w:rsidRDefault="00781D4A" w:rsidP="00980F2D">
            <w:r w:rsidRPr="00071BA8">
              <w:t>Планируемый результат</w:t>
            </w:r>
          </w:p>
        </w:tc>
        <w:tc>
          <w:tcPr>
            <w:tcW w:w="2552" w:type="dxa"/>
          </w:tcPr>
          <w:p w:rsidR="00781D4A" w:rsidRPr="00071BA8" w:rsidRDefault="00781D4A" w:rsidP="00980F2D">
            <w:r w:rsidRPr="00071BA8">
              <w:t>Формы, методы и приемы работы</w:t>
            </w:r>
          </w:p>
        </w:tc>
        <w:tc>
          <w:tcPr>
            <w:tcW w:w="3685" w:type="dxa"/>
          </w:tcPr>
          <w:p w:rsidR="00781D4A" w:rsidRPr="00071BA8" w:rsidRDefault="00781D4A" w:rsidP="00980F2D">
            <w:r w:rsidRPr="00071BA8">
              <w:t>Измеритель</w:t>
            </w:r>
          </w:p>
        </w:tc>
      </w:tr>
      <w:tr w:rsidR="00167DB7" w:rsidRPr="00071BA8" w:rsidTr="00167DB7">
        <w:tc>
          <w:tcPr>
            <w:tcW w:w="567" w:type="dxa"/>
          </w:tcPr>
          <w:p w:rsidR="00781D4A" w:rsidRPr="00071BA8" w:rsidRDefault="00781D4A" w:rsidP="00980F2D">
            <w:r w:rsidRPr="00071BA8">
              <w:t>1</w:t>
            </w:r>
          </w:p>
        </w:tc>
        <w:tc>
          <w:tcPr>
            <w:tcW w:w="3686" w:type="dxa"/>
          </w:tcPr>
          <w:p w:rsidR="00781D4A" w:rsidRPr="00071BA8" w:rsidRDefault="00781D4A" w:rsidP="00980F2D">
            <w:r w:rsidRPr="00071BA8">
              <w:t>Неумение читать осознанно, выразительно</w:t>
            </w:r>
          </w:p>
        </w:tc>
        <w:tc>
          <w:tcPr>
            <w:tcW w:w="3543" w:type="dxa"/>
          </w:tcPr>
          <w:p w:rsidR="00781D4A" w:rsidRPr="00071BA8" w:rsidRDefault="00781D4A" w:rsidP="00980F2D">
            <w:r w:rsidRPr="00071BA8">
              <w:t>Умение читать осознанно выразительно, целыми словами</w:t>
            </w:r>
          </w:p>
        </w:tc>
        <w:tc>
          <w:tcPr>
            <w:tcW w:w="2552" w:type="dxa"/>
          </w:tcPr>
          <w:p w:rsidR="00781D4A" w:rsidRPr="00071BA8" w:rsidRDefault="00781D4A" w:rsidP="00980F2D">
            <w:r w:rsidRPr="00071BA8">
              <w:t xml:space="preserve">Использование литературных текстов, </w:t>
            </w:r>
            <w:r w:rsidRPr="00071BA8">
              <w:lastRenderedPageBreak/>
              <w:t>картин, прослушивание записи текста</w:t>
            </w:r>
          </w:p>
        </w:tc>
        <w:tc>
          <w:tcPr>
            <w:tcW w:w="3685" w:type="dxa"/>
          </w:tcPr>
          <w:p w:rsidR="00781D4A" w:rsidRPr="00071BA8" w:rsidRDefault="00781D4A" w:rsidP="00980F2D">
            <w:r w:rsidRPr="00071BA8">
              <w:lastRenderedPageBreak/>
              <w:t>Контрольное чтение</w:t>
            </w:r>
          </w:p>
        </w:tc>
      </w:tr>
      <w:tr w:rsidR="00167DB7" w:rsidRPr="00071BA8" w:rsidTr="00167DB7">
        <w:tc>
          <w:tcPr>
            <w:tcW w:w="567" w:type="dxa"/>
          </w:tcPr>
          <w:p w:rsidR="00781D4A" w:rsidRPr="00071BA8" w:rsidRDefault="00781D4A" w:rsidP="00980F2D">
            <w:r w:rsidRPr="00071BA8">
              <w:lastRenderedPageBreak/>
              <w:t>2</w:t>
            </w:r>
          </w:p>
        </w:tc>
        <w:tc>
          <w:tcPr>
            <w:tcW w:w="3686" w:type="dxa"/>
          </w:tcPr>
          <w:p w:rsidR="00781D4A" w:rsidRPr="00071BA8" w:rsidRDefault="00781D4A" w:rsidP="00980F2D">
            <w:r w:rsidRPr="00071BA8">
              <w:t>Неумение пересказывать текст по плану</w:t>
            </w:r>
          </w:p>
        </w:tc>
        <w:tc>
          <w:tcPr>
            <w:tcW w:w="3543" w:type="dxa"/>
          </w:tcPr>
          <w:p w:rsidR="00781D4A" w:rsidRPr="00071BA8" w:rsidRDefault="00781D4A" w:rsidP="00980F2D">
            <w:r w:rsidRPr="00071BA8">
              <w:t>Умение пересказывать текст по плану с помощью учителя, несложные тексты самостоятельно</w:t>
            </w:r>
          </w:p>
        </w:tc>
        <w:tc>
          <w:tcPr>
            <w:tcW w:w="2552" w:type="dxa"/>
          </w:tcPr>
          <w:p w:rsidR="00781D4A" w:rsidRPr="00071BA8" w:rsidRDefault="00781D4A" w:rsidP="00980F2D">
            <w:r w:rsidRPr="00071BA8">
              <w:t>Запись в тетради, тренировочные упражнения, просмотр презентаций</w:t>
            </w:r>
          </w:p>
        </w:tc>
        <w:tc>
          <w:tcPr>
            <w:tcW w:w="3685" w:type="dxa"/>
          </w:tcPr>
          <w:p w:rsidR="00781D4A" w:rsidRPr="00071BA8" w:rsidRDefault="00781D4A" w:rsidP="00980F2D">
            <w:r w:rsidRPr="00071BA8">
              <w:t>Самостоятельные работ</w:t>
            </w:r>
            <w:proofErr w:type="gramStart"/>
            <w:r w:rsidRPr="00071BA8">
              <w:t>ы(</w:t>
            </w:r>
            <w:proofErr w:type="gramEnd"/>
            <w:r w:rsidRPr="00071BA8">
              <w:t xml:space="preserve"> составление плана к тексту и его пересказ по данному плану)</w:t>
            </w:r>
          </w:p>
        </w:tc>
      </w:tr>
      <w:tr w:rsidR="00167DB7" w:rsidRPr="00071BA8" w:rsidTr="00167DB7">
        <w:tc>
          <w:tcPr>
            <w:tcW w:w="567" w:type="dxa"/>
          </w:tcPr>
          <w:p w:rsidR="00781D4A" w:rsidRPr="00071BA8" w:rsidRDefault="00781D4A" w:rsidP="00980F2D">
            <w:r w:rsidRPr="00071BA8">
              <w:t>3</w:t>
            </w:r>
          </w:p>
        </w:tc>
        <w:tc>
          <w:tcPr>
            <w:tcW w:w="3686" w:type="dxa"/>
          </w:tcPr>
          <w:p w:rsidR="00781D4A" w:rsidRPr="00071BA8" w:rsidRDefault="00781D4A" w:rsidP="00980F2D">
            <w:r w:rsidRPr="00071BA8">
              <w:t>Неумение выделять главную мысль художественного произведения, выбирать слова и выражения, характеризующие героев</w:t>
            </w:r>
          </w:p>
        </w:tc>
        <w:tc>
          <w:tcPr>
            <w:tcW w:w="3543" w:type="dxa"/>
          </w:tcPr>
          <w:p w:rsidR="00781D4A" w:rsidRPr="00071BA8" w:rsidRDefault="00781D4A" w:rsidP="00980F2D">
            <w:r w:rsidRPr="00071BA8">
              <w:t>Умение  выделять с помощью учителя главную мысль произведения, самостоятельно отвечать на вопросы учителя</w:t>
            </w:r>
          </w:p>
        </w:tc>
        <w:tc>
          <w:tcPr>
            <w:tcW w:w="2552" w:type="dxa"/>
          </w:tcPr>
          <w:p w:rsidR="00781D4A" w:rsidRPr="00071BA8" w:rsidRDefault="00781D4A" w:rsidP="00980F2D">
            <w:r w:rsidRPr="00071BA8">
              <w:t>Чтение литературных текстов, беседа по вопросам</w:t>
            </w:r>
          </w:p>
        </w:tc>
        <w:tc>
          <w:tcPr>
            <w:tcW w:w="3685" w:type="dxa"/>
          </w:tcPr>
          <w:p w:rsidR="00781D4A" w:rsidRPr="00071BA8" w:rsidRDefault="00781D4A" w:rsidP="00980F2D">
            <w:r w:rsidRPr="00071BA8">
              <w:t>Контроль понимания прочитанного</w:t>
            </w:r>
          </w:p>
        </w:tc>
      </w:tr>
      <w:tr w:rsidR="00167DB7" w:rsidRPr="00071BA8" w:rsidTr="00167DB7">
        <w:tc>
          <w:tcPr>
            <w:tcW w:w="567" w:type="dxa"/>
          </w:tcPr>
          <w:p w:rsidR="00781D4A" w:rsidRPr="00071BA8" w:rsidRDefault="00781D4A" w:rsidP="00980F2D">
            <w:r w:rsidRPr="00071BA8">
              <w:t>4</w:t>
            </w:r>
          </w:p>
        </w:tc>
        <w:tc>
          <w:tcPr>
            <w:tcW w:w="3686" w:type="dxa"/>
          </w:tcPr>
          <w:p w:rsidR="00781D4A" w:rsidRPr="00071BA8" w:rsidRDefault="00781D4A" w:rsidP="00980F2D">
            <w:r w:rsidRPr="00071BA8">
              <w:t>Неумение самостоятельно выбрать в библиотеке книгу или стих на указанную учителем тему</w:t>
            </w:r>
          </w:p>
        </w:tc>
        <w:tc>
          <w:tcPr>
            <w:tcW w:w="3543" w:type="dxa"/>
          </w:tcPr>
          <w:p w:rsidR="00781D4A" w:rsidRPr="00071BA8" w:rsidRDefault="00781D4A" w:rsidP="00980F2D">
            <w:r w:rsidRPr="00071BA8">
              <w:t>Умение самостоятельно выбрать нужную книгу, стихотворение, формирование читательской самостоятельности</w:t>
            </w:r>
          </w:p>
        </w:tc>
        <w:tc>
          <w:tcPr>
            <w:tcW w:w="2552" w:type="dxa"/>
          </w:tcPr>
          <w:p w:rsidR="00781D4A" w:rsidRPr="00071BA8" w:rsidRDefault="00781D4A" w:rsidP="00980F2D">
            <w:r w:rsidRPr="00071BA8">
              <w:t>Экскурсия в школьную библиотеку и заведение читательского формуляра</w:t>
            </w:r>
          </w:p>
        </w:tc>
        <w:tc>
          <w:tcPr>
            <w:tcW w:w="3685" w:type="dxa"/>
          </w:tcPr>
          <w:p w:rsidR="00781D4A" w:rsidRPr="00071BA8" w:rsidRDefault="00781D4A" w:rsidP="00980F2D">
            <w:r w:rsidRPr="00071BA8">
              <w:t>Пересказ прочитанного, ведение читательского дневника, заучивание стихов</w:t>
            </w:r>
          </w:p>
        </w:tc>
      </w:tr>
    </w:tbl>
    <w:p w:rsidR="00781D4A" w:rsidRPr="00071BA8" w:rsidRDefault="00781D4A" w:rsidP="00781D4A">
      <w:pPr>
        <w:spacing w:after="200" w:line="276" w:lineRule="auto"/>
        <w:rPr>
          <w:b/>
          <w:bCs/>
          <w:color w:val="000000"/>
        </w:rPr>
      </w:pPr>
      <w:r w:rsidRPr="00071BA8">
        <w:rPr>
          <w:b/>
          <w:bCs/>
          <w:color w:val="000000"/>
        </w:rPr>
        <w:t>Учебно-методический комплект</w:t>
      </w:r>
      <w:proofErr w:type="gramStart"/>
      <w:r w:rsidRPr="00071BA8">
        <w:rPr>
          <w:b/>
          <w:bCs/>
          <w:color w:val="000000"/>
        </w:rPr>
        <w:t xml:space="preserve"> :</w:t>
      </w:r>
      <w:proofErr w:type="gramEnd"/>
    </w:p>
    <w:p w:rsidR="00167DB7" w:rsidRPr="00071BA8" w:rsidRDefault="00167DB7" w:rsidP="00167DB7">
      <w:pPr>
        <w:pStyle w:val="a3"/>
        <w:spacing w:before="1" w:beforeAutospacing="1" w:after="1" w:afterAutospacing="1"/>
      </w:pPr>
      <w:proofErr w:type="gramStart"/>
      <w:r>
        <w:t>Учебник</w:t>
      </w:r>
      <w:r w:rsidRPr="00071BA8">
        <w:t xml:space="preserve"> чтения  для 7 класса специальных (коррекционных) образовательных учреждений VIII вида,  (авторы</w:t>
      </w:r>
      <w:r w:rsidRPr="00071BA8">
        <w:rPr>
          <w:smallCaps/>
        </w:rPr>
        <w:t xml:space="preserve"> </w:t>
      </w:r>
      <w:r w:rsidRPr="00071BA8">
        <w:t xml:space="preserve">А.К. </w:t>
      </w:r>
      <w:proofErr w:type="spellStart"/>
      <w:r w:rsidRPr="00071BA8">
        <w:t>Ассенова</w:t>
      </w:r>
      <w:proofErr w:type="spellEnd"/>
      <w:r w:rsidRPr="00071BA8">
        <w:t>; М.И. Шишкова.</w:t>
      </w:r>
      <w:proofErr w:type="gramEnd"/>
      <w:r w:rsidRPr="00071BA8">
        <w:t>- М.: просвещение, 2007г</w:t>
      </w:r>
      <w:proofErr w:type="gramStart"/>
      <w:r w:rsidRPr="00071BA8">
        <w:t>.</w:t>
      </w:r>
      <w:r w:rsidRPr="00071BA8">
        <w:rPr>
          <w:rStyle w:val="3"/>
          <w:b w:val="0"/>
          <w:i w:val="0"/>
          <w:sz w:val="24"/>
          <w:szCs w:val="24"/>
        </w:rPr>
        <w:t>П</w:t>
      </w:r>
      <w:proofErr w:type="gramEnd"/>
      <w:r w:rsidRPr="00071BA8">
        <w:rPr>
          <w:rStyle w:val="3"/>
          <w:b w:val="0"/>
          <w:i w:val="0"/>
          <w:sz w:val="24"/>
          <w:szCs w:val="24"/>
        </w:rPr>
        <w:t>од редакцией</w:t>
      </w:r>
      <w:r w:rsidRPr="00071BA8">
        <w:t xml:space="preserve"> В.В. Воронковой.</w:t>
      </w:r>
    </w:p>
    <w:p w:rsidR="00781D4A" w:rsidRPr="00071BA8" w:rsidRDefault="00167DB7" w:rsidP="00781D4A">
      <w:pPr>
        <w:ind w:firstLine="567"/>
        <w:rPr>
          <w:b/>
          <w:bCs/>
        </w:rPr>
      </w:pPr>
      <w:r>
        <w:rPr>
          <w:b/>
          <w:bCs/>
        </w:rPr>
        <w:t>Программа рассчитана на 68 ч в год, 2</w:t>
      </w:r>
      <w:r w:rsidR="00781D4A" w:rsidRPr="00071BA8">
        <w:rPr>
          <w:b/>
          <w:bCs/>
        </w:rPr>
        <w:t xml:space="preserve"> ч – в неделю.</w:t>
      </w:r>
    </w:p>
    <w:p w:rsidR="00781D4A" w:rsidRPr="00071BA8" w:rsidRDefault="00781D4A" w:rsidP="00781D4A">
      <w:pPr>
        <w:ind w:firstLine="567"/>
        <w:rPr>
          <w:b/>
          <w:bCs/>
        </w:rPr>
      </w:pPr>
    </w:p>
    <w:p w:rsidR="00167DB7" w:rsidRDefault="00781D4A" w:rsidP="00781D4A">
      <w:pPr>
        <w:tabs>
          <w:tab w:val="left" w:pos="6450"/>
          <w:tab w:val="center" w:pos="7568"/>
        </w:tabs>
        <w:ind w:firstLine="567"/>
        <w:rPr>
          <w:b/>
          <w:bCs/>
        </w:rPr>
      </w:pPr>
      <w:r>
        <w:rPr>
          <w:b/>
          <w:bCs/>
        </w:rPr>
        <w:tab/>
      </w:r>
    </w:p>
    <w:p w:rsidR="00167DB7" w:rsidRDefault="00167DB7">
      <w:pPr>
        <w:spacing w:after="200" w:line="276" w:lineRule="auto"/>
        <w:rPr>
          <w:b/>
          <w:bCs/>
        </w:rPr>
      </w:pPr>
    </w:p>
    <w:p w:rsidR="00781D4A" w:rsidRPr="00071BA8" w:rsidRDefault="00781D4A" w:rsidP="00781D4A">
      <w:pPr>
        <w:tabs>
          <w:tab w:val="left" w:pos="6450"/>
          <w:tab w:val="center" w:pos="7568"/>
        </w:tabs>
        <w:ind w:firstLine="567"/>
        <w:rPr>
          <w:b/>
          <w:bCs/>
        </w:rPr>
      </w:pPr>
      <w:r>
        <w:rPr>
          <w:b/>
          <w:bCs/>
          <w:lang w:val="en-US"/>
        </w:rPr>
        <w:t>II</w:t>
      </w:r>
      <w:r w:rsidRPr="00731A8B">
        <w:rPr>
          <w:b/>
          <w:bCs/>
        </w:rPr>
        <w:t xml:space="preserve">. </w:t>
      </w:r>
      <w:r>
        <w:rPr>
          <w:b/>
          <w:bCs/>
        </w:rPr>
        <w:tab/>
      </w:r>
      <w:r w:rsidRPr="00071BA8">
        <w:rPr>
          <w:b/>
          <w:bCs/>
        </w:rPr>
        <w:t>Содержание А</w:t>
      </w:r>
      <w:r w:rsidR="005B79DD">
        <w:rPr>
          <w:b/>
          <w:bCs/>
        </w:rPr>
        <w:t>Р</w:t>
      </w:r>
      <w:r w:rsidRPr="00071BA8">
        <w:rPr>
          <w:b/>
          <w:bCs/>
        </w:rPr>
        <w:t>П</w:t>
      </w:r>
    </w:p>
    <w:p w:rsidR="00781D4A" w:rsidRPr="00071BA8" w:rsidRDefault="00781D4A" w:rsidP="00781D4A">
      <w:pPr>
        <w:ind w:firstLine="567"/>
        <w:rPr>
          <w:b/>
          <w:bCs/>
        </w:rPr>
      </w:pPr>
    </w:p>
    <w:p w:rsidR="00781D4A" w:rsidRPr="00071BA8" w:rsidRDefault="00781D4A" w:rsidP="00781D4A">
      <w:pPr>
        <w:spacing w:after="200" w:line="276" w:lineRule="auto"/>
        <w:rPr>
          <w:bCs/>
          <w:color w:val="000000"/>
        </w:rPr>
      </w:pPr>
      <w:r w:rsidRPr="00071BA8">
        <w:rPr>
          <w:b/>
          <w:bCs/>
          <w:u w:val="single"/>
        </w:rPr>
        <w:t>1 Образовательный блок</w:t>
      </w:r>
      <w:r w:rsidRPr="00071BA8">
        <w:rPr>
          <w:bCs/>
          <w:color w:val="000000"/>
        </w:rPr>
        <w:t xml:space="preserve"> </w:t>
      </w:r>
    </w:p>
    <w:p w:rsidR="00CD7055" w:rsidRPr="00071BA8" w:rsidRDefault="00CD7055" w:rsidP="00CD7055">
      <w:pPr>
        <w:spacing w:line="235" w:lineRule="exact"/>
        <w:ind w:left="80" w:right="20" w:firstLine="320"/>
        <w:jc w:val="both"/>
      </w:pPr>
      <w:r w:rsidRPr="00071BA8">
        <w:t>Доступные художественные произведения и отрывки из художественных произведений классиков русской и отечественной ли</w:t>
      </w:r>
      <w:r w:rsidRPr="00071BA8">
        <w:softHyphen/>
        <w:t>тературы. Краткие сведения об их жизни и творчестве.</w:t>
      </w:r>
    </w:p>
    <w:p w:rsidR="00CD7055" w:rsidRPr="00071BA8" w:rsidRDefault="00CD7055" w:rsidP="00CD7055">
      <w:pPr>
        <w:spacing w:line="235" w:lineRule="exact"/>
        <w:ind w:left="80" w:right="20" w:firstLine="320"/>
        <w:jc w:val="both"/>
      </w:pPr>
      <w:r w:rsidRPr="00071BA8">
        <w:t>Произведения устного народного творчества: сказки, загадки, былины. Литературные сказки.</w:t>
      </w:r>
    </w:p>
    <w:p w:rsidR="00CD7055" w:rsidRPr="00071BA8" w:rsidRDefault="00CD7055" w:rsidP="00CD7055">
      <w:pPr>
        <w:spacing w:line="235" w:lineRule="exact"/>
        <w:ind w:left="80" w:right="20" w:firstLine="320"/>
        <w:jc w:val="both"/>
      </w:pPr>
      <w:r w:rsidRPr="00071BA8">
        <w:t>Произведения современных писателей русской и зарубежной литературы.</w:t>
      </w:r>
    </w:p>
    <w:p w:rsidR="00CD7055" w:rsidRPr="00071BA8" w:rsidRDefault="00CD7055" w:rsidP="00CD7055">
      <w:pPr>
        <w:spacing w:line="235" w:lineRule="exact"/>
        <w:ind w:left="80" w:right="20" w:firstLine="320"/>
        <w:jc w:val="both"/>
      </w:pPr>
      <w:r w:rsidRPr="00071BA8"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CD7055" w:rsidRPr="00071BA8" w:rsidRDefault="00CD7055" w:rsidP="00CD7055">
      <w:pPr>
        <w:spacing w:line="235" w:lineRule="exact"/>
        <w:ind w:left="80" w:right="20" w:firstLine="320"/>
        <w:jc w:val="both"/>
      </w:pPr>
      <w:r w:rsidRPr="00071BA8">
        <w:t>Произведения А. С. Пушкина, И. А. Крылова, М. Ю. Лермонто</w:t>
      </w:r>
      <w:r w:rsidRPr="00071BA8">
        <w:softHyphen/>
        <w:t>ва, Н. А. Некрасова, И. С. Тургенева, А. Н. Толстого, В. Г. Королен</w:t>
      </w:r>
      <w:r w:rsidRPr="00071BA8">
        <w:softHyphen/>
        <w:t>ко, А. П. Чехова.</w:t>
      </w:r>
    </w:p>
    <w:p w:rsidR="00CD7055" w:rsidRDefault="00CD7055" w:rsidP="00CD7055">
      <w:pPr>
        <w:spacing w:line="235" w:lineRule="exact"/>
        <w:ind w:left="80" w:right="20" w:firstLine="320"/>
        <w:jc w:val="both"/>
      </w:pPr>
      <w:r w:rsidRPr="00071BA8">
        <w:t>Произведения А. М. Горького, Н. А. Островского, А. Т. Твардов</w:t>
      </w:r>
      <w:r w:rsidRPr="00071BA8">
        <w:softHyphen/>
        <w:t xml:space="preserve">ского, С. Я. Маршака, С. В. Михалкова, Н. П. </w:t>
      </w:r>
      <w:proofErr w:type="spellStart"/>
      <w:r w:rsidRPr="00071BA8">
        <w:t>Кончаловской</w:t>
      </w:r>
      <w:proofErr w:type="spellEnd"/>
      <w:r w:rsidRPr="00071BA8">
        <w:t>,</w:t>
      </w:r>
    </w:p>
    <w:p w:rsidR="00BB7A58" w:rsidRDefault="00BB7A58" w:rsidP="00BB7A58">
      <w:pPr>
        <w:spacing w:line="235" w:lineRule="exact"/>
        <w:ind w:right="20"/>
        <w:jc w:val="both"/>
      </w:pPr>
    </w:p>
    <w:p w:rsidR="00BB7A58" w:rsidRDefault="00BB7A58" w:rsidP="00CD7055">
      <w:pPr>
        <w:pStyle w:val="a3"/>
        <w:spacing w:before="1" w:beforeAutospacing="1" w:after="1" w:afterAutospacing="1"/>
        <w:rPr>
          <w:b/>
          <w:sz w:val="28"/>
          <w:szCs w:val="28"/>
        </w:rPr>
      </w:pPr>
    </w:p>
    <w:p w:rsidR="00CD7055" w:rsidRDefault="00B017F3" w:rsidP="00BB7A58">
      <w:pPr>
        <w:pStyle w:val="a3"/>
        <w:spacing w:before="1" w:beforeAutospacing="1" w:after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</w:t>
      </w:r>
      <w:r w:rsidR="00CD7055" w:rsidRPr="00071BA8">
        <w:rPr>
          <w:b/>
          <w:sz w:val="28"/>
          <w:szCs w:val="28"/>
        </w:rPr>
        <w:t xml:space="preserve">ематическое планирование по </w:t>
      </w:r>
      <w:r w:rsidR="00A7059E" w:rsidRPr="00071BA8">
        <w:rPr>
          <w:b/>
          <w:sz w:val="28"/>
          <w:szCs w:val="28"/>
        </w:rPr>
        <w:t>чтению и развитию речи, 7 класс</w:t>
      </w:r>
    </w:p>
    <w:tbl>
      <w:tblPr>
        <w:tblStyle w:val="ac"/>
        <w:tblpPr w:leftFromText="180" w:rightFromText="180" w:vertAnchor="page" w:horzAnchor="margin" w:tblpXSpec="center" w:tblpY="1936"/>
        <w:tblW w:w="14142" w:type="dxa"/>
        <w:tblLayout w:type="fixed"/>
        <w:tblLook w:val="04A0"/>
      </w:tblPr>
      <w:tblGrid>
        <w:gridCol w:w="675"/>
        <w:gridCol w:w="1560"/>
        <w:gridCol w:w="5670"/>
        <w:gridCol w:w="6237"/>
      </w:tblGrid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 xml:space="preserve">Коррекционная работа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>Введение. Фольклор.13 часов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Художественная литература  как учебный предмет.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устойчивости внимания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Вводный урок по теории «Фольклора».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эмоционально-волевой сферы.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памяти: быстроты и прочности восприятия.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Пословицы, поговорки, загадки. Заучивание. Виды русских народных сказок.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эмоционально-волевой сферы.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памяти: быстроты и прочности восприятия.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Волшебная сказка «Сивка – бурка»</w:t>
            </w:r>
            <w:proofErr w:type="gramStart"/>
            <w:r w:rsidRPr="00571932">
              <w:rPr>
                <w:sz w:val="24"/>
                <w:szCs w:val="24"/>
              </w:rPr>
              <w:t>.Ч</w:t>
            </w:r>
            <w:proofErr w:type="gramEnd"/>
            <w:r w:rsidRPr="00571932">
              <w:rPr>
                <w:sz w:val="24"/>
                <w:szCs w:val="24"/>
              </w:rPr>
              <w:t>тение и пересказ  сказки «Сивка-бурка».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словесно-логического мышления.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Вовлечение в беседу в ходе проблемного обучения.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связной устной речи во время беседы по сказке.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по ролям сказки о животных «Журавль и цапля</w:t>
            </w:r>
            <w:r>
              <w:rPr>
                <w:sz w:val="24"/>
                <w:szCs w:val="24"/>
              </w:rPr>
              <w:t>».</w:t>
            </w:r>
            <w:r w:rsidRPr="005719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наглядно-образного мышления.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наблюдательности, умения сравнивать предметы, находить отличительные признаки.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Бытовые сказки «Умный мужик».</w:t>
            </w:r>
            <w:r>
              <w:rPr>
                <w:sz w:val="24"/>
                <w:szCs w:val="24"/>
              </w:rPr>
              <w:t xml:space="preserve"> </w:t>
            </w:r>
            <w:r w:rsidRPr="00571932">
              <w:rPr>
                <w:sz w:val="24"/>
                <w:szCs w:val="24"/>
              </w:rPr>
              <w:t xml:space="preserve">«Что за прелесть эти сказки!»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наглядно-образного мышления.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наблюдательности, умения сравнивать предметы, находить отличительные признаки.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Обобщение по сказкам.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Проверка техники чтения.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способности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зависимости.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Выразительное чтение былины «Три поездки Ильи Муромца»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Народная песня «Ах, </w:t>
            </w:r>
            <w:proofErr w:type="gramStart"/>
            <w:r w:rsidRPr="00571932">
              <w:rPr>
                <w:sz w:val="24"/>
                <w:szCs w:val="24"/>
              </w:rPr>
              <w:t>кабы</w:t>
            </w:r>
            <w:proofErr w:type="gramEnd"/>
            <w:r w:rsidRPr="00571932">
              <w:rPr>
                <w:sz w:val="24"/>
                <w:szCs w:val="24"/>
              </w:rPr>
              <w:t xml:space="preserve"> на цветы не морозы…».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устойчивости внимания и умения </w:t>
            </w:r>
            <w:r w:rsidRPr="00571932">
              <w:rPr>
                <w:sz w:val="24"/>
                <w:szCs w:val="24"/>
              </w:rPr>
              <w:lastRenderedPageBreak/>
              <w:t>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Приметы.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Осознанное чтение. «По улице мостовой».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Пословицы «О Родине»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Пословицы о дружбе.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слухового и зрительного восприятия.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Пословицы о человеке.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Пословицы о труде.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Пословицы о знании.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слухового и зрительного восприятия.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Загадки о явлениях природы, о домашних животных.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Обобщающий урок по разделу «Фольклор».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слухового и зрительного восприятия.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571932">
              <w:rPr>
                <w:b/>
                <w:sz w:val="24"/>
                <w:szCs w:val="24"/>
                <w:lang w:val="en-US"/>
              </w:rPr>
              <w:t>XIX</w:t>
            </w:r>
            <w:r w:rsidRPr="00571932">
              <w:rPr>
                <w:b/>
                <w:sz w:val="24"/>
                <w:szCs w:val="24"/>
              </w:rPr>
              <w:t xml:space="preserve"> века </w:t>
            </w:r>
            <w:r w:rsidRPr="00571932">
              <w:rPr>
                <w:b/>
                <w:sz w:val="24"/>
                <w:szCs w:val="24"/>
              </w:rPr>
              <w:lastRenderedPageBreak/>
              <w:t>21 ч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Александр Сергеевич Пушкин. Жизнь и творчество. «Сказка о царе </w:t>
            </w:r>
            <w:proofErr w:type="spellStart"/>
            <w:r w:rsidRPr="00571932">
              <w:rPr>
                <w:sz w:val="24"/>
                <w:szCs w:val="24"/>
              </w:rPr>
              <w:t>Салтане</w:t>
            </w:r>
            <w:proofErr w:type="spellEnd"/>
            <w:r w:rsidRPr="00571932">
              <w:rPr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571932">
              <w:rPr>
                <w:sz w:val="24"/>
                <w:szCs w:val="24"/>
              </w:rPr>
              <w:t>Гвидоне</w:t>
            </w:r>
            <w:proofErr w:type="spellEnd"/>
            <w:r w:rsidRPr="00571932">
              <w:rPr>
                <w:sz w:val="24"/>
                <w:szCs w:val="24"/>
              </w:rPr>
              <w:t xml:space="preserve"> </w:t>
            </w:r>
            <w:proofErr w:type="spellStart"/>
            <w:r w:rsidRPr="00571932">
              <w:rPr>
                <w:sz w:val="24"/>
                <w:szCs w:val="24"/>
              </w:rPr>
              <w:t>Салтановиче</w:t>
            </w:r>
            <w:proofErr w:type="spellEnd"/>
            <w:r w:rsidRPr="00571932">
              <w:rPr>
                <w:sz w:val="24"/>
                <w:szCs w:val="24"/>
              </w:rPr>
              <w:t xml:space="preserve"> и прекрасной  царевне Лебеди».  Чтение  по ролям «Сказки о царе </w:t>
            </w:r>
            <w:proofErr w:type="spellStart"/>
            <w:r w:rsidRPr="00571932">
              <w:rPr>
                <w:sz w:val="24"/>
                <w:szCs w:val="24"/>
              </w:rPr>
              <w:t>Салтане</w:t>
            </w:r>
            <w:proofErr w:type="spellEnd"/>
            <w:r w:rsidRPr="00571932">
              <w:rPr>
                <w:sz w:val="24"/>
                <w:szCs w:val="24"/>
              </w:rPr>
              <w:t>…»</w:t>
            </w:r>
          </w:p>
        </w:tc>
        <w:tc>
          <w:tcPr>
            <w:tcW w:w="6237" w:type="dxa"/>
          </w:tcPr>
          <w:p w:rsidR="00BB7A58" w:rsidRPr="00571932" w:rsidRDefault="00BB7A58" w:rsidP="00B65F0C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Характеристика гер</w:t>
            </w:r>
            <w:r w:rsidR="00B65F0C">
              <w:rPr>
                <w:sz w:val="24"/>
                <w:szCs w:val="24"/>
              </w:rPr>
              <w:t xml:space="preserve">оев «Сказки о царе </w:t>
            </w:r>
            <w:proofErr w:type="spellStart"/>
            <w:r w:rsidR="00B65F0C">
              <w:rPr>
                <w:sz w:val="24"/>
                <w:szCs w:val="24"/>
              </w:rPr>
              <w:t>Салтане</w:t>
            </w:r>
            <w:proofErr w:type="spellEnd"/>
            <w:r w:rsidR="00B65F0C">
              <w:rPr>
                <w:sz w:val="24"/>
                <w:szCs w:val="24"/>
              </w:rPr>
              <w:t xml:space="preserve">…»  </w:t>
            </w:r>
            <w:r w:rsidRPr="00571932">
              <w:rPr>
                <w:sz w:val="24"/>
                <w:szCs w:val="24"/>
              </w:rPr>
              <w:t xml:space="preserve">Художественные средства «Сказки о царе </w:t>
            </w:r>
            <w:proofErr w:type="spellStart"/>
            <w:r w:rsidRPr="00571932">
              <w:rPr>
                <w:sz w:val="24"/>
                <w:szCs w:val="24"/>
              </w:rPr>
              <w:t>Салтане</w:t>
            </w:r>
            <w:proofErr w:type="spellEnd"/>
            <w:r w:rsidRPr="00571932">
              <w:rPr>
                <w:sz w:val="24"/>
                <w:szCs w:val="24"/>
              </w:rPr>
              <w:t>…»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Обобщающий урок по «Сказке</w:t>
            </w:r>
            <w:r w:rsidRPr="00571932">
              <w:rPr>
                <w:sz w:val="24"/>
                <w:szCs w:val="24"/>
              </w:rPr>
              <w:t xml:space="preserve"> о царе </w:t>
            </w:r>
            <w:proofErr w:type="spellStart"/>
            <w:r w:rsidRPr="00571932">
              <w:rPr>
                <w:sz w:val="24"/>
                <w:szCs w:val="24"/>
              </w:rPr>
              <w:t>Салтане</w:t>
            </w:r>
            <w:proofErr w:type="spellEnd"/>
            <w:r w:rsidRPr="00571932">
              <w:rPr>
                <w:sz w:val="24"/>
                <w:szCs w:val="24"/>
              </w:rPr>
              <w:t>…» «Зимний вечер».</w:t>
            </w:r>
          </w:p>
        </w:tc>
        <w:tc>
          <w:tcPr>
            <w:tcW w:w="6237" w:type="dxa"/>
          </w:tcPr>
          <w:p w:rsidR="00BB7A58" w:rsidRPr="00571932" w:rsidRDefault="00BB7A58" w:rsidP="00B65F0C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  Развитие устной и письменной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«У лукоморья» (отрыво</w:t>
            </w:r>
            <w:r>
              <w:rPr>
                <w:sz w:val="24"/>
                <w:szCs w:val="24"/>
              </w:rPr>
              <w:t xml:space="preserve">к из поэмы «Руслан и Людмила»). </w:t>
            </w:r>
            <w:r w:rsidRPr="00571932">
              <w:rPr>
                <w:sz w:val="24"/>
                <w:szCs w:val="24"/>
              </w:rPr>
              <w:t xml:space="preserve">«Что мне больше всего запомнилось?»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Стимулирование активности ребенка в исправлении речевых ошибок.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Урок – конкурс по сказкам А.С Пушкина. 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 Развитие способности 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Михаил Юрьевич Лермонтов. Жизнь и творчество. Чтение и обсуждение статьи.</w:t>
            </w:r>
          </w:p>
        </w:tc>
        <w:tc>
          <w:tcPr>
            <w:tcW w:w="6237" w:type="dxa"/>
          </w:tcPr>
          <w:p w:rsidR="00BB7A58" w:rsidRPr="00571932" w:rsidRDefault="00BB7A58" w:rsidP="00B65F0C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Развитие устной и письменной монологической связной речи. Коррекция временной ориентации. 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образцу отрывка</w:t>
            </w:r>
            <w:r w:rsidRPr="00571932">
              <w:rPr>
                <w:sz w:val="24"/>
                <w:szCs w:val="24"/>
              </w:rPr>
              <w:t xml:space="preserve"> из «Бородино».</w:t>
            </w:r>
          </w:p>
        </w:tc>
        <w:tc>
          <w:tcPr>
            <w:tcW w:w="6237" w:type="dxa"/>
          </w:tcPr>
          <w:p w:rsidR="00BB7A58" w:rsidRPr="00571932" w:rsidRDefault="00BB7A58" w:rsidP="00B65F0C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Коррекция временной ориентации.   Развитие речи, мыслительных процессов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Работа над образными средствами стиха. Иван Андреевич Крылов.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интонационной стороны речи уч-ся через работу над выразительным чтением басен.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Чтение статьи.</w:t>
            </w:r>
          </w:p>
        </w:tc>
        <w:tc>
          <w:tcPr>
            <w:tcW w:w="6237" w:type="dxa"/>
          </w:tcPr>
          <w:p w:rsidR="00BB7A58" w:rsidRPr="00571932" w:rsidRDefault="00BB7A58" w:rsidP="00B65F0C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Коррекция временной ориентации.   Развитие речи, мыслительных процессов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обсуждение басни «Кукушка и петух»</w:t>
            </w:r>
            <w:proofErr w:type="gramStart"/>
            <w:r w:rsidRPr="00571932">
              <w:rPr>
                <w:sz w:val="24"/>
                <w:szCs w:val="24"/>
              </w:rPr>
              <w:t>.Ч</w:t>
            </w:r>
            <w:proofErr w:type="gramEnd"/>
            <w:r w:rsidRPr="00571932">
              <w:rPr>
                <w:sz w:val="24"/>
                <w:szCs w:val="24"/>
              </w:rPr>
              <w:t>тение и обсуждение басни «Волк и журавль».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недостатков речевого развития через построение монологического высказывания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обсуждение «Слон и Моська».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Обобщение по басням И.А. Крылова.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 через построение монологического высказывания. Развитие способности 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Николай Алексеевич Некрасов.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Жизнь и творчество. Чтение статьи. Выразительное чтение «Несжатая полоса».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spacing w:line="0" w:lineRule="atLeast"/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 xml:space="preserve">Коррекция интонационной стороны речи учащихся через </w:t>
            </w:r>
            <w:r w:rsidRPr="00571932">
              <w:rPr>
                <w:sz w:val="24"/>
                <w:szCs w:val="24"/>
              </w:rPr>
              <w:lastRenderedPageBreak/>
              <w:t>работу над выразительным чтением.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по ролям «Генерал Топтыгин»</w:t>
            </w:r>
            <w:proofErr w:type="gramStart"/>
            <w:r w:rsidRPr="00571932">
              <w:rPr>
                <w:sz w:val="24"/>
                <w:szCs w:val="24"/>
              </w:rPr>
              <w:t>.О</w:t>
            </w:r>
            <w:proofErr w:type="gramEnd"/>
            <w:r w:rsidRPr="00571932">
              <w:rPr>
                <w:sz w:val="24"/>
                <w:szCs w:val="24"/>
              </w:rPr>
              <w:t xml:space="preserve">писание природы произведениях Н. А. Некрасова.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spacing w:line="0" w:lineRule="atLeast"/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интонационной стороны речи учащихся через работу над выразительным чтением. Коррекция мышления и памяти путем составления ответа на вопросы учителя.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Лев Николаевич Толстой. 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Чтение статьи</w:t>
            </w:r>
            <w:proofErr w:type="gramStart"/>
            <w:r w:rsidRPr="00571932">
              <w:rPr>
                <w:sz w:val="24"/>
                <w:szCs w:val="24"/>
              </w:rPr>
              <w:t>.«</w:t>
            </w:r>
            <w:proofErr w:type="gramEnd"/>
            <w:r w:rsidRPr="00571932">
              <w:rPr>
                <w:sz w:val="24"/>
                <w:szCs w:val="24"/>
              </w:rPr>
              <w:t xml:space="preserve">Кавказский пленник».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Коррекция пространственной и временной ориентации.   Развитие речи, мыслительных процессов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2 части «Кавказский пленник»  Осознанное чтение 3 части «Кавказский пленник». </w:t>
            </w:r>
          </w:p>
        </w:tc>
        <w:tc>
          <w:tcPr>
            <w:tcW w:w="6237" w:type="dxa"/>
          </w:tcPr>
          <w:p w:rsidR="00BB7A58" w:rsidRPr="00571932" w:rsidRDefault="00BB7A58" w:rsidP="00EA1D8E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Развитие речи, мыслительных процессов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и обсуждение 4 части «Кавказский пленник.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 Развитие способности 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обсуждение 5 части  «Кавказский пленник».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 Развитие способности 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и обсуждение 6 части «Кавказский пленник».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</w:t>
            </w:r>
            <w:r w:rsidR="00BC5729" w:rsidRPr="00571932">
              <w:rPr>
                <w:sz w:val="24"/>
                <w:szCs w:val="24"/>
              </w:rPr>
              <w:t xml:space="preserve"> Развитие устной и письменной монологической связной речи.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Обобщающий урок по рассказу «Кавказский пленник».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Развитие речи, мыслительных процессов, тренировка умения устанавливать логические связи между частями произведения с помощью вопросов. </w:t>
            </w:r>
            <w:r w:rsidR="00BC5729" w:rsidRPr="00571932">
              <w:rPr>
                <w:sz w:val="24"/>
                <w:szCs w:val="24"/>
              </w:rPr>
              <w:t xml:space="preserve"> Развитие способности  обобщать и делать выводы</w:t>
            </w:r>
            <w:r w:rsidR="00BC5729">
              <w:rPr>
                <w:sz w:val="24"/>
                <w:szCs w:val="24"/>
              </w:rPr>
              <w:t>.</w:t>
            </w:r>
            <w:r w:rsidR="00BC5729" w:rsidRPr="00571932">
              <w:rPr>
                <w:sz w:val="24"/>
                <w:szCs w:val="24"/>
              </w:rPr>
              <w:t xml:space="preserve"> </w:t>
            </w: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Пересказ-характеристика героев. Урок развития речи.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 Развитие способности  обобщать и делать выводы.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Сочинение «Характеристики Жилина и </w:t>
            </w:r>
            <w:proofErr w:type="spellStart"/>
            <w:r w:rsidRPr="00571932">
              <w:rPr>
                <w:sz w:val="24"/>
                <w:szCs w:val="24"/>
              </w:rPr>
              <w:t>Костылина</w:t>
            </w:r>
            <w:proofErr w:type="spellEnd"/>
            <w:r w:rsidRPr="00571932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 путём построения связного высказывания (построение текста) по рассказу «Кавказский пленник".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Работа  над ошибками. Обобщающий урок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недостатков речевого развития путём </w:t>
            </w:r>
            <w:r w:rsidRPr="00571932">
              <w:rPr>
                <w:sz w:val="24"/>
                <w:szCs w:val="24"/>
              </w:rPr>
              <w:lastRenderedPageBreak/>
              <w:t>построения связного высказывания (построение текста) по рассказу «Кавказский пленник".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мышления и памяти путем составления ответа на вопросы учителя.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b/>
                <w:sz w:val="24"/>
                <w:szCs w:val="24"/>
              </w:rPr>
            </w:pPr>
            <w:r w:rsidRPr="00571932">
              <w:rPr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571932">
              <w:rPr>
                <w:b/>
                <w:sz w:val="24"/>
                <w:szCs w:val="24"/>
                <w:lang w:val="en-US"/>
              </w:rPr>
              <w:t>XX</w:t>
            </w:r>
            <w:r w:rsidRPr="00571932">
              <w:rPr>
                <w:b/>
                <w:sz w:val="24"/>
                <w:szCs w:val="24"/>
              </w:rPr>
              <w:t xml:space="preserve"> века 34 ч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Антон Павлович Чехов. Жизнь и </w:t>
            </w:r>
            <w:proofErr w:type="spellStart"/>
            <w:r w:rsidRPr="00571932">
              <w:rPr>
                <w:sz w:val="24"/>
                <w:szCs w:val="24"/>
              </w:rPr>
              <w:t>творчество</w:t>
            </w:r>
            <w:proofErr w:type="gramStart"/>
            <w:r w:rsidRPr="00571932">
              <w:rPr>
                <w:sz w:val="24"/>
                <w:szCs w:val="24"/>
              </w:rPr>
              <w:t>.С</w:t>
            </w:r>
            <w:proofErr w:type="gramEnd"/>
            <w:r w:rsidRPr="00571932">
              <w:rPr>
                <w:sz w:val="24"/>
                <w:szCs w:val="24"/>
              </w:rPr>
              <w:t>атира</w:t>
            </w:r>
            <w:proofErr w:type="spellEnd"/>
            <w:r w:rsidRPr="00571932">
              <w:rPr>
                <w:sz w:val="24"/>
                <w:szCs w:val="24"/>
              </w:rPr>
              <w:t xml:space="preserve"> в рассказе Чехова  «Хамелеон». </w:t>
            </w:r>
          </w:p>
        </w:tc>
        <w:tc>
          <w:tcPr>
            <w:tcW w:w="6237" w:type="dxa"/>
          </w:tcPr>
          <w:p w:rsidR="00BB7A58" w:rsidRPr="00571932" w:rsidRDefault="00BB7A58" w:rsidP="00456D04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устной и письменной монологической связной речи. Коррекция временной ориентации.   Развитие речи, мыслительных процессов.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Рассказы А.П. Чехова.</w:t>
            </w:r>
          </w:p>
        </w:tc>
        <w:tc>
          <w:tcPr>
            <w:tcW w:w="6237" w:type="dxa"/>
          </w:tcPr>
          <w:p w:rsidR="00BB7A58" w:rsidRPr="00571932" w:rsidRDefault="00BB7A58" w:rsidP="00EA1D8E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Владимир </w:t>
            </w:r>
            <w:proofErr w:type="spellStart"/>
            <w:r w:rsidRPr="00571932">
              <w:rPr>
                <w:sz w:val="24"/>
                <w:szCs w:val="24"/>
              </w:rPr>
              <w:t>Галактионович</w:t>
            </w:r>
            <w:proofErr w:type="spellEnd"/>
            <w:r w:rsidRPr="00571932">
              <w:rPr>
                <w:sz w:val="24"/>
                <w:szCs w:val="24"/>
              </w:rPr>
              <w:t xml:space="preserve"> Короленко.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«Дети подземелья»</w:t>
            </w:r>
          </w:p>
        </w:tc>
        <w:tc>
          <w:tcPr>
            <w:tcW w:w="6237" w:type="dxa"/>
          </w:tcPr>
          <w:p w:rsidR="00BB7A58" w:rsidRPr="00571932" w:rsidRDefault="00BB7A58" w:rsidP="00EA1D8E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отца к Васе. «</w:t>
            </w:r>
            <w:r w:rsidRPr="00571932">
              <w:rPr>
                <w:sz w:val="24"/>
                <w:szCs w:val="24"/>
              </w:rPr>
              <w:t xml:space="preserve">Я и мой отец». Описание новых героев в отрывке «Я приобретаю новое знакомство» Вали и Маруси.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Пополнение активного словарного запаса.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умения устанавливать причинно-следственные связи. Развитие способности  обобщать и делать выводы. Развитие устной  монологической связной речи.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Сочинение по плану и по опорным словам. «Минуты радости и тревоги».</w:t>
            </w:r>
            <w:r>
              <w:rPr>
                <w:sz w:val="24"/>
                <w:szCs w:val="24"/>
              </w:rPr>
              <w:t xml:space="preserve"> </w:t>
            </w:r>
            <w:r w:rsidRPr="00571932">
              <w:rPr>
                <w:sz w:val="24"/>
                <w:szCs w:val="24"/>
              </w:rPr>
              <w:t>Урок разбора и исправления ошибок по написанному</w:t>
            </w:r>
            <w:proofErr w:type="gramStart"/>
            <w:r w:rsidRPr="00571932">
              <w:rPr>
                <w:sz w:val="24"/>
                <w:szCs w:val="24"/>
              </w:rPr>
              <w:t>.</w:t>
            </w:r>
            <w:proofErr w:type="gramEnd"/>
            <w:r w:rsidRPr="00571932">
              <w:rPr>
                <w:sz w:val="24"/>
                <w:szCs w:val="24"/>
              </w:rPr>
              <w:t xml:space="preserve"> </w:t>
            </w:r>
            <w:proofErr w:type="gramStart"/>
            <w:r w:rsidRPr="00571932">
              <w:rPr>
                <w:sz w:val="24"/>
                <w:szCs w:val="24"/>
              </w:rPr>
              <w:t>с</w:t>
            </w:r>
            <w:proofErr w:type="gramEnd"/>
            <w:r w:rsidRPr="00571932">
              <w:rPr>
                <w:sz w:val="24"/>
                <w:szCs w:val="24"/>
              </w:rPr>
              <w:t>очинению.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 путём построения связного высказывания (построение текста) по рассказу «Кавказский пленник".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мышления и памяти путем составления ответа на вопросы по плану.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 статьи о жизни и творчестве Максима Горького Чтение  и обсуждение отрывков из  автобиографической повести Горького «Детство».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Пополнение активного словарного запаса.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обсуждение отрывков из автобиографической повести «В  людях».</w:t>
            </w:r>
            <w:r>
              <w:rPr>
                <w:sz w:val="24"/>
                <w:szCs w:val="24"/>
              </w:rPr>
              <w:t xml:space="preserve"> </w:t>
            </w:r>
            <w:r w:rsidRPr="00571932">
              <w:rPr>
                <w:sz w:val="24"/>
                <w:szCs w:val="24"/>
              </w:rPr>
              <w:t xml:space="preserve">Пересказ отрывков из повести «В людях».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Пополнение активного словарного запаса. Развитие связной устной речи.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обсуждение отрывков из автобиографической повести «В  людях».</w:t>
            </w:r>
            <w:r>
              <w:rPr>
                <w:sz w:val="24"/>
                <w:szCs w:val="24"/>
              </w:rPr>
              <w:t xml:space="preserve"> </w:t>
            </w:r>
            <w:r w:rsidRPr="00571932">
              <w:rPr>
                <w:sz w:val="24"/>
                <w:szCs w:val="24"/>
              </w:rPr>
              <w:t xml:space="preserve">Пересказ отрывков из повести «В людях». </w:t>
            </w:r>
          </w:p>
        </w:tc>
        <w:tc>
          <w:tcPr>
            <w:tcW w:w="6237" w:type="dxa"/>
          </w:tcPr>
          <w:p w:rsidR="00BB7A58" w:rsidRPr="00571932" w:rsidRDefault="00EA1D8E" w:rsidP="00BC57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логического мышления</w:t>
            </w:r>
            <w:r w:rsidR="00BB7A58" w:rsidRPr="00571932">
              <w:rPr>
                <w:sz w:val="24"/>
                <w:szCs w:val="24"/>
              </w:rPr>
              <w:t>, зрительной, слуховой и словесно-логической видов памяти.   Пополнение активного словарного запаса. Развитие связной устной речи.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Константин Михайлович Симонов.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Чтение статьи.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Выразительное чтение «Сын артиллериста». 1 часть.</w:t>
            </w:r>
          </w:p>
        </w:tc>
        <w:tc>
          <w:tcPr>
            <w:tcW w:w="6237" w:type="dxa"/>
          </w:tcPr>
          <w:p w:rsidR="00BB7A58" w:rsidRPr="00571932" w:rsidRDefault="00BB7A58" w:rsidP="00456D04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Выразительное чтение «Сын артиллериста». 2 часть.</w:t>
            </w:r>
          </w:p>
        </w:tc>
        <w:tc>
          <w:tcPr>
            <w:tcW w:w="6237" w:type="dxa"/>
          </w:tcPr>
          <w:p w:rsidR="00BB7A58" w:rsidRPr="00571932" w:rsidRDefault="00BB7A58" w:rsidP="00456D04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Коррекция временной ориентации.    Коррекция недостатков развития устной речи ответов на вопросы.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Константин Георгиевич Паустовский.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Жизнь и </w:t>
            </w:r>
            <w:proofErr w:type="spellStart"/>
            <w:r>
              <w:rPr>
                <w:sz w:val="24"/>
                <w:szCs w:val="24"/>
              </w:rPr>
              <w:t>творчество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571932">
              <w:rPr>
                <w:sz w:val="24"/>
                <w:szCs w:val="24"/>
              </w:rPr>
              <w:t>Ч</w:t>
            </w:r>
            <w:proofErr w:type="gramEnd"/>
            <w:r w:rsidRPr="00571932">
              <w:rPr>
                <w:sz w:val="24"/>
                <w:szCs w:val="24"/>
              </w:rPr>
              <w:t>тение</w:t>
            </w:r>
            <w:proofErr w:type="spellEnd"/>
            <w:r w:rsidRPr="00571932">
              <w:rPr>
                <w:sz w:val="24"/>
                <w:szCs w:val="24"/>
              </w:rPr>
              <w:t xml:space="preserve"> и пересказ рассказа К. Паустовского «Последний черт» (1 часть).</w:t>
            </w:r>
          </w:p>
          <w:p w:rsidR="00BB7A58" w:rsidRPr="00571932" w:rsidRDefault="00BB7A58" w:rsidP="00BC5729">
            <w:pPr>
              <w:spacing w:after="180" w:line="235" w:lineRule="exact"/>
              <w:ind w:left="20" w:right="20" w:firstLine="340"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Коррекция недостатков развития устной речи ответов на вопросы.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и пересказ рассказа К. Паустовского «Последний черт» (2 часть).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недостатков речевого развития путём чтения и построения связного высказывания  (построение текста). Пополнение активного словарного запаса.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Рассказы о России К. Паустовского.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Сочинения о маме - посвящение празднику 8 марта.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 путём построения связного высказывания  (построение текста).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Михаил   Васильевич Исаковский.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«Детство».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Стихи о весне «Весна», «Ветер»  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М. Исаковского. Обобщение  по прочитанным произведениям 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Развитие способности  обобщать и делать выводы. Развитие устной  монологической связной речи. 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Техника чтения.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Константин Георгиевич Паустовский. Чтение  статьи о жизни и творчестве.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.Характеристика пеликана в рассказе «Последний черт». К. Г. Паустовского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Развитие способности  обобщать и делать </w:t>
            </w:r>
            <w:r w:rsidRPr="00571932">
              <w:rPr>
                <w:sz w:val="24"/>
                <w:szCs w:val="24"/>
              </w:rPr>
              <w:lastRenderedPageBreak/>
              <w:t>выводы. Развитие устной 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Внеклассное чтение рассказов К. Г.  Паустовского Михаил Васильевич Зощенко.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 Чтение статьи.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Формирование навыка владения устной речью (коррекция речевой патологии) путем активизации словаря уч-ся.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Чтение и пересказ рассказа «Великие путешественники». М. В. Зощенко.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Развитие способности  обобщать и делать выводы. Развитие устной 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Юмор и сатира в рассказах  о Леле и </w:t>
            </w:r>
            <w:proofErr w:type="spellStart"/>
            <w:r w:rsidRPr="00571932">
              <w:rPr>
                <w:sz w:val="24"/>
                <w:szCs w:val="24"/>
              </w:rPr>
              <w:t>Миньке</w:t>
            </w:r>
            <w:proofErr w:type="spellEnd"/>
            <w:r w:rsidRPr="00571932">
              <w:rPr>
                <w:sz w:val="24"/>
                <w:szCs w:val="24"/>
              </w:rPr>
              <w:t xml:space="preserve"> М. Зощенко.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Константин Михайлович Симонов Жизнь и творчество. «Сын артиллериста». Великая Отечественная война. Стихи и песни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процессов, тренировка умения устанавливать логические связи между частями произведения с помощью вопросов. Коррекция временной ориентации.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Константин Михайлович Симонов Жизнь и творчество. «Сын артиллериста». Великая Отечественная война. Стихи и песни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Пополнение активного словарного запаса. Развитие связной устной речи.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Константин Михайлович Симонов Жизнь и творчество. «Сын артиллериста». Великая Отечественная война. Стихи и песни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Развитие способности  обобщать и делать выводы. Развитие устной 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Валентин Петрович Катаев. Жизнь и творчество. «Флаг».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 Мини-сочинение «Рассказ от лица героев».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Николай Иванович Рылеев. Жизнь и творчество. «Деревья»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«Весна без вещуньи – кукушки»</w:t>
            </w:r>
            <w:proofErr w:type="gramStart"/>
            <w:r w:rsidRPr="00571932">
              <w:rPr>
                <w:sz w:val="24"/>
                <w:szCs w:val="24"/>
              </w:rPr>
              <w:t>.«</w:t>
            </w:r>
            <w:proofErr w:type="gramEnd"/>
            <w:r w:rsidRPr="00571932">
              <w:rPr>
                <w:sz w:val="24"/>
                <w:szCs w:val="24"/>
              </w:rPr>
              <w:t>Все в тающей дымке».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мыслительных процессов обобщения изучаемого материала. Развитие умения отвечать полными развернутыми высказываниями.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Юрий Иосифович Коваль.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Жизнь и творчество.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мыслительных процессов обобщения изучаемого материала. Развитие умения отвечать полными развернутыми высказываниями.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Чтение и пересказ «Капитан Клюквин». Деление на части рассказа «Картофельная собака»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познавательной деятельности учащихся.  Коррекция эмоционально-волевой сферы</w:t>
            </w:r>
            <w:proofErr w:type="gramStart"/>
            <w:r w:rsidRPr="00571932">
              <w:rPr>
                <w:sz w:val="24"/>
                <w:szCs w:val="24"/>
              </w:rPr>
              <w:t xml:space="preserve"> .</w:t>
            </w:r>
            <w:proofErr w:type="gramEnd"/>
            <w:r w:rsidRPr="00571932">
              <w:rPr>
                <w:sz w:val="24"/>
                <w:szCs w:val="24"/>
              </w:rPr>
              <w:t xml:space="preserve">  Развитие устной 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63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Юрий Яковлевич Яковлев.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Жизнь и творчество. Словесное описание собаки в рассказе «Багульник»  Ю. Яковлева.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мыслительных процессов обобщения изучаемого материала. Развитие умения отвечать полными развернутыми высказываниями.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64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Радий Петрович Погодин. Жизнь и творчество. «Время говорит – пора».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речи, мыслительных процессов. Развитие умения отвечать полными развернутыми высказываниями.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Анатолий Георгиевич Алексин. Жизнь и творчество.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«Двадцать девятое февраля». 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зрительного и слухового восприятия. Развитие логического мышления</w:t>
            </w:r>
            <w:proofErr w:type="gramStart"/>
            <w:r w:rsidRPr="00571932">
              <w:rPr>
                <w:sz w:val="24"/>
                <w:szCs w:val="24"/>
              </w:rPr>
              <w:t xml:space="preserve"> ,</w:t>
            </w:r>
            <w:proofErr w:type="gramEnd"/>
            <w:r w:rsidRPr="00571932">
              <w:rPr>
                <w:sz w:val="24"/>
                <w:szCs w:val="24"/>
              </w:rPr>
              <w:t xml:space="preserve"> зрительной, слуховой и словесно-логической видов памяти.    Развитие устной  монологической связной речи.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66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Константин Яковлевич Ваншенкин. Жизнь и творчество.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«Мальчишка».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и развитие устойчивости внимания и умения осуществлять его переключение.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 xml:space="preserve">Коррекция и развитие точности и осмысленности восприятия. </w:t>
            </w:r>
          </w:p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Развитие и коррекция грамматического строя речи, расширение и обогащение словаря.</w:t>
            </w:r>
          </w:p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67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«Снежки». Проверка техники чтения.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развития.</w:t>
            </w:r>
          </w:p>
        </w:tc>
      </w:tr>
      <w:tr w:rsidR="00BB7A58" w:rsidRPr="00571932" w:rsidTr="00BC5729">
        <w:tc>
          <w:tcPr>
            <w:tcW w:w="675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B7A58" w:rsidRPr="00571932" w:rsidRDefault="00BB7A58" w:rsidP="00BC5729">
            <w:pPr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Проверка техники чтения.</w:t>
            </w:r>
          </w:p>
          <w:p w:rsidR="00BB7A58" w:rsidRPr="00571932" w:rsidRDefault="00BB7A58" w:rsidP="00BC5729">
            <w:pPr>
              <w:spacing w:after="180" w:line="235" w:lineRule="exact"/>
              <w:ind w:left="20" w:right="20" w:firstLine="340"/>
              <w:jc w:val="both"/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Рекомендации на лето</w:t>
            </w:r>
          </w:p>
        </w:tc>
        <w:tc>
          <w:tcPr>
            <w:tcW w:w="6237" w:type="dxa"/>
          </w:tcPr>
          <w:p w:rsidR="00BB7A58" w:rsidRPr="00571932" w:rsidRDefault="00BB7A58" w:rsidP="00BC5729">
            <w:pPr>
              <w:rPr>
                <w:sz w:val="24"/>
                <w:szCs w:val="24"/>
              </w:rPr>
            </w:pPr>
            <w:r w:rsidRPr="00571932">
              <w:rPr>
                <w:sz w:val="24"/>
                <w:szCs w:val="24"/>
              </w:rPr>
              <w:t>Коррекция недостатков речевого развития.</w:t>
            </w:r>
          </w:p>
        </w:tc>
      </w:tr>
    </w:tbl>
    <w:p w:rsidR="00BB7A58" w:rsidRPr="00071BA8" w:rsidRDefault="00BB7A58" w:rsidP="00CD7055">
      <w:pPr>
        <w:pStyle w:val="a3"/>
        <w:spacing w:before="1" w:beforeAutospacing="1" w:after="1" w:afterAutospacing="1"/>
        <w:rPr>
          <w:b/>
          <w:sz w:val="28"/>
          <w:szCs w:val="28"/>
        </w:rPr>
      </w:pPr>
    </w:p>
    <w:p w:rsidR="00781D4A" w:rsidRPr="00A7059E" w:rsidRDefault="00781D4A" w:rsidP="00781D4A">
      <w:pPr>
        <w:spacing w:after="200" w:line="276" w:lineRule="auto"/>
        <w:rPr>
          <w:b/>
          <w:bCs/>
          <w:color w:val="000000"/>
          <w:sz w:val="28"/>
          <w:szCs w:val="28"/>
        </w:rPr>
      </w:pPr>
      <w:r w:rsidRPr="009119EB">
        <w:rPr>
          <w:b/>
          <w:bCs/>
          <w:color w:val="000000"/>
          <w:sz w:val="28"/>
          <w:szCs w:val="28"/>
        </w:rPr>
        <w:t>Планируемые предметные результаты.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781D4A" w:rsidRPr="00CD7055" w:rsidRDefault="00781D4A" w:rsidP="00781D4A">
      <w:pPr>
        <w:jc w:val="both"/>
      </w:pPr>
      <w:r w:rsidRPr="00CD7055">
        <w:t>Учащиеся должны уметь:</w:t>
      </w:r>
    </w:p>
    <w:p w:rsidR="00781D4A" w:rsidRPr="00CD7055" w:rsidRDefault="00781D4A" w:rsidP="00781D4A">
      <w:pPr>
        <w:numPr>
          <w:ilvl w:val="0"/>
          <w:numId w:val="13"/>
        </w:numPr>
        <w:jc w:val="both"/>
      </w:pPr>
      <w:r w:rsidRPr="00CD7055">
        <w:t>читать осознанно, правильно, бегло, выразительно вслух; читать и «про себя»;</w:t>
      </w:r>
    </w:p>
    <w:p w:rsidR="00781D4A" w:rsidRPr="00CD7055" w:rsidRDefault="00781D4A" w:rsidP="00781D4A">
      <w:pPr>
        <w:numPr>
          <w:ilvl w:val="0"/>
          <w:numId w:val="13"/>
        </w:numPr>
        <w:jc w:val="both"/>
      </w:pPr>
      <w:r w:rsidRPr="00CD7055">
        <w:t>выделять главную мысль произведения;</w:t>
      </w:r>
    </w:p>
    <w:p w:rsidR="00781D4A" w:rsidRPr="00CD7055" w:rsidRDefault="00781D4A" w:rsidP="00781D4A">
      <w:pPr>
        <w:numPr>
          <w:ilvl w:val="0"/>
          <w:numId w:val="13"/>
        </w:numPr>
        <w:jc w:val="both"/>
      </w:pPr>
      <w:r w:rsidRPr="00CD7055">
        <w:t>характеризовать главных  действующих лиц;</w:t>
      </w:r>
    </w:p>
    <w:p w:rsidR="00781D4A" w:rsidRDefault="00781D4A" w:rsidP="00781D4A">
      <w:pPr>
        <w:numPr>
          <w:ilvl w:val="0"/>
          <w:numId w:val="13"/>
        </w:numPr>
        <w:jc w:val="both"/>
      </w:pPr>
      <w:r w:rsidRPr="00CD7055">
        <w:t xml:space="preserve">пересказывать содержание </w:t>
      </w:r>
      <w:proofErr w:type="gramStart"/>
      <w:r w:rsidRPr="00CD7055">
        <w:t>прочитанного</w:t>
      </w:r>
      <w:proofErr w:type="gramEnd"/>
      <w:r w:rsidRPr="00CD7055">
        <w:t>.</w:t>
      </w:r>
    </w:p>
    <w:p w:rsidR="00781D4A" w:rsidRPr="00CD7055" w:rsidRDefault="00781D4A" w:rsidP="00781D4A">
      <w:pPr>
        <w:jc w:val="both"/>
      </w:pPr>
      <w:r w:rsidRPr="00CD7055">
        <w:t>Учащиеся должны знать: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наизусть 10 стихотворений.</w:t>
      </w:r>
    </w:p>
    <w:p w:rsidR="00781D4A" w:rsidRPr="00CD7055" w:rsidRDefault="00781D4A" w:rsidP="00781D4A">
      <w:pPr>
        <w:jc w:val="both"/>
      </w:pPr>
      <w:r w:rsidRPr="00CD7055">
        <w:t>Навыки чтения: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Совершенствование техники чтения, соблюдение логических пауз, не совпадающих со знаками препинания.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lastRenderedPageBreak/>
        <w:t>Выделение главной мысли произведения.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Называние главных действующих лиц, описание их внешности, характеристика их  поступков,  подтверждение  своего заключения словами текста. Составление характеристики героя с помощью учителя.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Деление прочитанного на части, составление плана. Пересказ по плану.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Выделение в тексте метких выражений, художественных определений и сравнений.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 xml:space="preserve">Подробный и краткий пересказ </w:t>
      </w:r>
      <w:proofErr w:type="gramStart"/>
      <w:r w:rsidRPr="00CD7055">
        <w:t>прочитанного</w:t>
      </w:r>
      <w:proofErr w:type="gramEnd"/>
      <w:r w:rsidRPr="00CD7055">
        <w:t>. Пересказ с изменением лица рассказчика.</w:t>
      </w:r>
    </w:p>
    <w:p w:rsidR="00781D4A" w:rsidRPr="00CD7055" w:rsidRDefault="00781D4A" w:rsidP="00781D4A">
      <w:pPr>
        <w:numPr>
          <w:ilvl w:val="0"/>
          <w:numId w:val="14"/>
        </w:numPr>
        <w:jc w:val="both"/>
      </w:pPr>
      <w:r w:rsidRPr="00CD7055">
        <w:t>Заучивание наизусть стихотворений.</w:t>
      </w:r>
    </w:p>
    <w:p w:rsidR="00781D4A" w:rsidRPr="00CD7055" w:rsidRDefault="00781D4A" w:rsidP="00781D4A">
      <w:pPr>
        <w:jc w:val="both"/>
      </w:pPr>
      <w:r w:rsidRPr="00CD7055"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:rsidR="00781D4A" w:rsidRPr="00CD7055" w:rsidRDefault="00781D4A" w:rsidP="00781D4A">
      <w:r w:rsidRPr="00CD7055">
        <w:t>Техника чтения проверяется в начале, середине,  конце учебного года и составляет в 7 классе – 70 – 80  слов в минуту</w:t>
      </w:r>
    </w:p>
    <w:p w:rsidR="00CD7055" w:rsidRPr="00071BA8" w:rsidRDefault="00CD7055" w:rsidP="00CD7055">
      <w:pPr>
        <w:pStyle w:val="a3"/>
        <w:spacing w:before="1" w:beforeAutospacing="1" w:after="1" w:afterAutospacing="1"/>
        <w:rPr>
          <w:b/>
        </w:rPr>
      </w:pPr>
      <w:r w:rsidRPr="00071BA8">
        <w:rPr>
          <w:b/>
        </w:rPr>
        <w:t xml:space="preserve">УЧЕБНО-МЕТОДИЧЕСКАЯ ЛИТЕРАТУРА ДЛЯ УЧИТЕЛЯ </w:t>
      </w:r>
    </w:p>
    <w:p w:rsidR="00CD7055" w:rsidRPr="00071BA8" w:rsidRDefault="00CD7055" w:rsidP="00CD7055">
      <w:pPr>
        <w:pStyle w:val="a3"/>
        <w:spacing w:before="1" w:beforeAutospacing="1" w:after="1" w:afterAutospacing="1"/>
      </w:pPr>
      <w:r w:rsidRPr="00071BA8">
        <w:t xml:space="preserve">Программы для 5 – 9 классов специальных (коррекционных) общеобразовательных учреждений </w:t>
      </w:r>
      <w:r w:rsidRPr="00071BA8">
        <w:rPr>
          <w:lang w:val="en-US"/>
        </w:rPr>
        <w:t>VIII</w:t>
      </w:r>
      <w:r w:rsidRPr="00071BA8">
        <w:t xml:space="preserve"> вида для 5 – 9 классов. Сб.1./ под ред. В.В. Воронковой.- М.: Гуманитарный издательский центр «</w:t>
      </w:r>
      <w:proofErr w:type="spellStart"/>
      <w:r w:rsidRPr="00071BA8">
        <w:t>Владос</w:t>
      </w:r>
      <w:proofErr w:type="spellEnd"/>
      <w:r w:rsidRPr="00071BA8">
        <w:t xml:space="preserve">», 2001г.) </w:t>
      </w:r>
    </w:p>
    <w:p w:rsidR="00CD7055" w:rsidRPr="00071BA8" w:rsidRDefault="00093F31" w:rsidP="00CD7055">
      <w:pPr>
        <w:pStyle w:val="a3"/>
        <w:spacing w:before="1" w:beforeAutospacing="1" w:after="1" w:afterAutospacing="1"/>
      </w:pPr>
      <w:r>
        <w:t>У</w:t>
      </w:r>
      <w:r w:rsidR="006C7CA1" w:rsidRPr="00071BA8">
        <w:t>чебник чтение для 7</w:t>
      </w:r>
      <w:r w:rsidR="00CD7055" w:rsidRPr="00071BA8">
        <w:t xml:space="preserve"> класса специальных (коррекционных) общеобразовательных учреждений </w:t>
      </w:r>
      <w:r w:rsidR="00CD7055" w:rsidRPr="00071BA8">
        <w:rPr>
          <w:lang w:val="en-US"/>
        </w:rPr>
        <w:t>VIII</w:t>
      </w:r>
      <w:r w:rsidR="00CD7055" w:rsidRPr="00071BA8">
        <w:t xml:space="preserve"> вида авторов: </w:t>
      </w:r>
    </w:p>
    <w:p w:rsidR="00167DB7" w:rsidRPr="00B3104D" w:rsidRDefault="00167DB7" w:rsidP="00B3104D">
      <w:pPr>
        <w:pStyle w:val="a3"/>
        <w:spacing w:before="1" w:beforeAutospacing="1" w:after="1" w:afterAutospacing="1"/>
      </w:pPr>
      <w:r w:rsidRPr="00B3104D">
        <w:rPr>
          <w:b/>
          <w:bCs/>
        </w:rPr>
        <w:t xml:space="preserve">Рекомендуемая литература (на </w:t>
      </w:r>
      <w:r w:rsidRPr="00B3104D">
        <w:rPr>
          <w:b/>
          <w:bCs/>
          <w:spacing w:val="30"/>
        </w:rPr>
        <w:t>выбор)</w:t>
      </w:r>
    </w:p>
    <w:p w:rsidR="00167DB7" w:rsidRPr="00B3104D" w:rsidRDefault="00167DB7" w:rsidP="00B3104D">
      <w:pPr>
        <w:ind w:left="80" w:right="20" w:firstLine="320"/>
      </w:pPr>
      <w:r w:rsidRPr="00B3104D">
        <w:t>-.</w:t>
      </w:r>
      <w:r w:rsidRPr="00B3104D">
        <w:rPr>
          <w:iCs/>
        </w:rPr>
        <w:t xml:space="preserve"> Л. А. Кассиль</w:t>
      </w:r>
      <w:r w:rsidRPr="00B3104D">
        <w:t xml:space="preserve"> «Все вернется», «Держись, капитан», «У классной доски», «Улица младшего сына».  </w:t>
      </w:r>
    </w:p>
    <w:p w:rsidR="00167DB7" w:rsidRPr="00B3104D" w:rsidRDefault="00167DB7" w:rsidP="00B3104D">
      <w:pPr>
        <w:ind w:left="80" w:right="20" w:firstLine="320"/>
      </w:pPr>
      <w:r w:rsidRPr="00B3104D">
        <w:t>.</w:t>
      </w:r>
      <w:r w:rsidRPr="00B3104D">
        <w:rPr>
          <w:iCs/>
        </w:rPr>
        <w:t xml:space="preserve"> В. П. Катаев</w:t>
      </w:r>
      <w:r w:rsidRPr="00B3104D">
        <w:t xml:space="preserve"> «Белеет парус одинокий».</w:t>
      </w:r>
    </w:p>
    <w:p w:rsidR="00167DB7" w:rsidRPr="00B3104D" w:rsidRDefault="00167DB7" w:rsidP="00B3104D">
      <w:pPr>
        <w:ind w:left="400" w:right="20"/>
      </w:pPr>
      <w:r w:rsidRPr="00B3104D">
        <w:t>И.</w:t>
      </w:r>
      <w:r w:rsidRPr="00B3104D">
        <w:rPr>
          <w:iCs/>
        </w:rPr>
        <w:t xml:space="preserve"> С. Я. Маршак</w:t>
      </w:r>
      <w:r w:rsidRPr="00B3104D">
        <w:t xml:space="preserve"> «Быль-небылица», «</w:t>
      </w:r>
      <w:proofErr w:type="spellStart"/>
      <w:r w:rsidRPr="00B3104D">
        <w:t>Мистер-Твистер</w:t>
      </w:r>
      <w:proofErr w:type="spellEnd"/>
      <w:r w:rsidRPr="00B3104D">
        <w:t>», «Почта военная», «Ледяной остров», «Приключения в дороге».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45"/>
        </w:tabs>
        <w:ind w:left="400" w:right="20"/>
        <w:rPr>
          <w:iCs/>
        </w:rPr>
      </w:pPr>
      <w:r w:rsidRPr="00B3104D">
        <w:rPr>
          <w:iCs/>
        </w:rPr>
        <w:t xml:space="preserve">А. Я. </w:t>
      </w:r>
      <w:proofErr w:type="gramStart"/>
      <w:r w:rsidRPr="00B3104D">
        <w:rPr>
          <w:iCs/>
        </w:rPr>
        <w:t>Мамин-Сибиряк</w:t>
      </w:r>
      <w:proofErr w:type="gramEnd"/>
      <w:r w:rsidRPr="00B3104D">
        <w:rPr>
          <w:iCs/>
        </w:rPr>
        <w:t xml:space="preserve"> «Умнее всех сказка», «Емеля-охотник», «Дедушки</w:t>
      </w:r>
      <w:r w:rsidRPr="00B3104D">
        <w:rPr>
          <w:iCs/>
        </w:rPr>
        <w:softHyphen/>
        <w:t xml:space="preserve">но золото», «Приемыш», «Сказка про Воробья </w:t>
      </w:r>
      <w:proofErr w:type="spellStart"/>
      <w:r w:rsidRPr="00B3104D">
        <w:rPr>
          <w:iCs/>
        </w:rPr>
        <w:t>Воробеича</w:t>
      </w:r>
      <w:proofErr w:type="spellEnd"/>
      <w:r w:rsidRPr="00B3104D">
        <w:rPr>
          <w:iCs/>
        </w:rPr>
        <w:t>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50"/>
        </w:tabs>
        <w:ind w:left="400" w:right="20"/>
      </w:pPr>
      <w:r w:rsidRPr="00B3104D">
        <w:t>Я. Я.</w:t>
      </w:r>
      <w:r w:rsidRPr="00B3104D">
        <w:rPr>
          <w:iCs/>
        </w:rPr>
        <w:t xml:space="preserve"> Носов</w:t>
      </w:r>
      <w:r w:rsidRPr="00B3104D">
        <w:t xml:space="preserve"> «Приключения Незнайки и его друзей», «Незнайка в солнеч</w:t>
      </w:r>
      <w:r w:rsidRPr="00B3104D">
        <w:softHyphen/>
        <w:t>ном городе», «Незнайка на Луне».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54"/>
        </w:tabs>
        <w:ind w:left="80" w:firstLine="320"/>
        <w:rPr>
          <w:iCs/>
        </w:rPr>
      </w:pPr>
      <w:r w:rsidRPr="00B3104D">
        <w:rPr>
          <w:iCs/>
        </w:rPr>
        <w:t xml:space="preserve">Ю. К. </w:t>
      </w:r>
      <w:proofErr w:type="spellStart"/>
      <w:r w:rsidRPr="00B3104D">
        <w:rPr>
          <w:iCs/>
        </w:rPr>
        <w:t>Олеша</w:t>
      </w:r>
      <w:proofErr w:type="spellEnd"/>
      <w:r w:rsidRPr="00B3104D">
        <w:rPr>
          <w:iCs/>
        </w:rPr>
        <w:t xml:space="preserve"> «Три толстяка».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40"/>
        </w:tabs>
        <w:ind w:left="400" w:right="20"/>
        <w:rPr>
          <w:iCs/>
        </w:rPr>
      </w:pPr>
      <w:r w:rsidRPr="00B3104D">
        <w:rPr>
          <w:iCs/>
        </w:rPr>
        <w:t>К. Г. Паустовский «Золотой ясень», «Сивый мерин», «</w:t>
      </w:r>
      <w:proofErr w:type="gramStart"/>
      <w:r w:rsidRPr="00B3104D">
        <w:rPr>
          <w:iCs/>
        </w:rPr>
        <w:t>Кот-ворюга</w:t>
      </w:r>
      <w:proofErr w:type="gramEnd"/>
      <w:r w:rsidRPr="00B3104D">
        <w:rPr>
          <w:iCs/>
        </w:rPr>
        <w:t>», «Про</w:t>
      </w:r>
      <w:r w:rsidRPr="00B3104D">
        <w:rPr>
          <w:iCs/>
        </w:rPr>
        <w:softHyphen/>
        <w:t>щание с летом».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64"/>
        </w:tabs>
        <w:ind w:left="400" w:right="20"/>
        <w:rPr>
          <w:iCs/>
        </w:rPr>
      </w:pPr>
      <w:r w:rsidRPr="00B3104D">
        <w:rPr>
          <w:iCs/>
        </w:rPr>
        <w:t>Е. А. Пермяк «Волшебные истории», «Голубые белки», «Лесной», «</w:t>
      </w:r>
      <w:proofErr w:type="gramStart"/>
      <w:r w:rsidRPr="00B3104D">
        <w:rPr>
          <w:iCs/>
        </w:rPr>
        <w:t>Вол</w:t>
      </w:r>
      <w:r w:rsidRPr="00B3104D">
        <w:rPr>
          <w:iCs/>
        </w:rPr>
        <w:softHyphen/>
        <w:t>шебная</w:t>
      </w:r>
      <w:proofErr w:type="gramEnd"/>
      <w:r w:rsidRPr="00B3104D">
        <w:rPr>
          <w:iCs/>
        </w:rPr>
        <w:t xml:space="preserve"> правда».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64"/>
        </w:tabs>
        <w:ind w:left="400" w:right="20"/>
        <w:rPr>
          <w:iCs/>
        </w:rPr>
      </w:pPr>
      <w:r w:rsidRPr="00B3104D">
        <w:rPr>
          <w:iCs/>
        </w:rPr>
        <w:t>М. М. Пришвин «Кладовая солнца», «Лесной хозяин», «Наш сад», «Бар</w:t>
      </w:r>
      <w:r w:rsidRPr="00B3104D">
        <w:rPr>
          <w:iCs/>
        </w:rPr>
        <w:softHyphen/>
        <w:t>сук», «Лесной доктор», «Птицы под снегом».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40"/>
        </w:tabs>
        <w:ind w:left="80" w:firstLine="320"/>
        <w:rPr>
          <w:iCs/>
        </w:rPr>
      </w:pPr>
      <w:proofErr w:type="spellStart"/>
      <w:r w:rsidRPr="00B3104D">
        <w:rPr>
          <w:iCs/>
        </w:rPr>
        <w:t>Джанни</w:t>
      </w:r>
      <w:proofErr w:type="spellEnd"/>
      <w:r w:rsidRPr="00B3104D">
        <w:rPr>
          <w:iCs/>
        </w:rPr>
        <w:t xml:space="preserve"> </w:t>
      </w:r>
      <w:proofErr w:type="spellStart"/>
      <w:r w:rsidRPr="00B3104D">
        <w:rPr>
          <w:iCs/>
        </w:rPr>
        <w:t>Родари</w:t>
      </w:r>
      <w:proofErr w:type="spellEnd"/>
      <w:r w:rsidRPr="00B3104D">
        <w:rPr>
          <w:iCs/>
        </w:rPr>
        <w:t xml:space="preserve"> «Путешествие </w:t>
      </w:r>
      <w:proofErr w:type="spellStart"/>
      <w:r w:rsidRPr="00B3104D">
        <w:rPr>
          <w:iCs/>
        </w:rPr>
        <w:t>голубой</w:t>
      </w:r>
      <w:proofErr w:type="spellEnd"/>
      <w:r w:rsidRPr="00B3104D">
        <w:rPr>
          <w:iCs/>
        </w:rPr>
        <w:t xml:space="preserve"> стрелы».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54"/>
        </w:tabs>
        <w:ind w:left="80" w:firstLine="320"/>
        <w:rPr>
          <w:iCs/>
        </w:rPr>
      </w:pPr>
      <w:r w:rsidRPr="00B3104D">
        <w:rPr>
          <w:iCs/>
        </w:rPr>
        <w:t xml:space="preserve">Г. А. </w:t>
      </w:r>
      <w:proofErr w:type="spellStart"/>
      <w:r w:rsidRPr="00B3104D">
        <w:rPr>
          <w:iCs/>
        </w:rPr>
        <w:t>Скребицкий</w:t>
      </w:r>
      <w:proofErr w:type="spellEnd"/>
      <w:r w:rsidRPr="00B3104D">
        <w:rPr>
          <w:iCs/>
        </w:rPr>
        <w:t xml:space="preserve"> «Длинноносые рыболовы», «Замечательный сторож».</w:t>
      </w:r>
    </w:p>
    <w:p w:rsidR="00167DB7" w:rsidRPr="00B3104D" w:rsidRDefault="00167DB7" w:rsidP="00B3104D">
      <w:pPr>
        <w:numPr>
          <w:ilvl w:val="1"/>
          <w:numId w:val="15"/>
        </w:numPr>
        <w:tabs>
          <w:tab w:val="left" w:pos="659"/>
        </w:tabs>
        <w:spacing w:after="180"/>
        <w:ind w:left="80" w:firstLine="320"/>
        <w:rPr>
          <w:iCs/>
        </w:rPr>
      </w:pPr>
      <w:r w:rsidRPr="00B3104D">
        <w:rPr>
          <w:iCs/>
        </w:rPr>
        <w:t>А. Я. Толстой «Золотой ключик или приключения Буратино».</w:t>
      </w:r>
    </w:p>
    <w:p w:rsidR="00CD7055" w:rsidRPr="00B3104D" w:rsidRDefault="00CD7055" w:rsidP="00B3104D">
      <w:pPr>
        <w:spacing w:after="300"/>
        <w:ind w:left="80" w:firstLine="320"/>
      </w:pPr>
      <w:bookmarkStart w:id="0" w:name="_GoBack"/>
      <w:bookmarkEnd w:id="0"/>
    </w:p>
    <w:sectPr w:rsidR="00CD7055" w:rsidRPr="00B3104D" w:rsidSect="00BB7A58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303" w:rsidRDefault="00511303" w:rsidP="00B90B2F">
      <w:r>
        <w:separator/>
      </w:r>
    </w:p>
  </w:endnote>
  <w:endnote w:type="continuationSeparator" w:id="0">
    <w:p w:rsidR="00511303" w:rsidRDefault="00511303" w:rsidP="00B90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303" w:rsidRDefault="00511303" w:rsidP="00B90B2F">
      <w:r>
        <w:separator/>
      </w:r>
    </w:p>
  </w:footnote>
  <w:footnote w:type="continuationSeparator" w:id="0">
    <w:p w:rsidR="00511303" w:rsidRDefault="00511303" w:rsidP="00B90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729" w:rsidRDefault="0086053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C572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C5729" w:rsidRDefault="00BC5729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729" w:rsidRDefault="00BC5729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4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1013E51"/>
    <w:multiLevelType w:val="hybridMultilevel"/>
    <w:tmpl w:val="CDF25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F3765EA"/>
    <w:multiLevelType w:val="hybridMultilevel"/>
    <w:tmpl w:val="37C04A9A"/>
    <w:lvl w:ilvl="0" w:tplc="56347F80">
      <w:start w:val="1"/>
      <w:numFmt w:val="bullet"/>
      <w:lvlText w:val=""/>
      <w:lvlJc w:val="left"/>
      <w:pPr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>
    <w:nsid w:val="14622126"/>
    <w:multiLevelType w:val="hybridMultilevel"/>
    <w:tmpl w:val="EE3AB2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371EAB"/>
    <w:multiLevelType w:val="hybridMultilevel"/>
    <w:tmpl w:val="6906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646168"/>
    <w:multiLevelType w:val="hybridMultilevel"/>
    <w:tmpl w:val="5F02578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F87569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BF058D"/>
    <w:multiLevelType w:val="hybridMultilevel"/>
    <w:tmpl w:val="3BF0E5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601D4D"/>
    <w:multiLevelType w:val="hybridMultilevel"/>
    <w:tmpl w:val="87068EA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A652D25"/>
    <w:multiLevelType w:val="hybridMultilevel"/>
    <w:tmpl w:val="4AC6EB48"/>
    <w:lvl w:ilvl="0" w:tplc="E07A429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215A01"/>
    <w:multiLevelType w:val="hybridMultilevel"/>
    <w:tmpl w:val="4BFEE23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652609"/>
    <w:multiLevelType w:val="hybridMultilevel"/>
    <w:tmpl w:val="C2FE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7B5386"/>
    <w:multiLevelType w:val="hybridMultilevel"/>
    <w:tmpl w:val="034CF234"/>
    <w:lvl w:ilvl="0" w:tplc="E91C9B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3F9A498E"/>
    <w:multiLevelType w:val="hybridMultilevel"/>
    <w:tmpl w:val="12E8BEAE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01426"/>
    <w:multiLevelType w:val="hybridMultilevel"/>
    <w:tmpl w:val="447E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065239"/>
    <w:multiLevelType w:val="hybridMultilevel"/>
    <w:tmpl w:val="4C025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AB3D5F"/>
    <w:multiLevelType w:val="hybridMultilevel"/>
    <w:tmpl w:val="33F0C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600502"/>
    <w:multiLevelType w:val="hybridMultilevel"/>
    <w:tmpl w:val="6B3667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AD5BA2"/>
    <w:multiLevelType w:val="hybridMultilevel"/>
    <w:tmpl w:val="29285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364D11"/>
    <w:multiLevelType w:val="multilevel"/>
    <w:tmpl w:val="7408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A822DA"/>
    <w:multiLevelType w:val="hybridMultilevel"/>
    <w:tmpl w:val="C5B8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B69E5"/>
    <w:multiLevelType w:val="hybridMultilevel"/>
    <w:tmpl w:val="3738C5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261D79"/>
    <w:multiLevelType w:val="singleLevel"/>
    <w:tmpl w:val="AEB01E36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4">
    <w:nsid w:val="594202A9"/>
    <w:multiLevelType w:val="hybridMultilevel"/>
    <w:tmpl w:val="743A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20C40"/>
    <w:multiLevelType w:val="hybridMultilevel"/>
    <w:tmpl w:val="35E4EB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6442ED"/>
    <w:multiLevelType w:val="hybridMultilevel"/>
    <w:tmpl w:val="5F9C5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EB4CC2"/>
    <w:multiLevelType w:val="multilevel"/>
    <w:tmpl w:val="0DC2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E3460"/>
    <w:multiLevelType w:val="hybridMultilevel"/>
    <w:tmpl w:val="F0A6B0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9">
    <w:nsid w:val="6E1F5F8A"/>
    <w:multiLevelType w:val="hybridMultilevel"/>
    <w:tmpl w:val="F0162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A564C6"/>
    <w:multiLevelType w:val="hybridMultilevel"/>
    <w:tmpl w:val="957E7A36"/>
    <w:lvl w:ilvl="0" w:tplc="0419000B">
      <w:start w:val="1"/>
      <w:numFmt w:val="bullet"/>
      <w:lvlText w:val=""/>
      <w:lvlJc w:val="left"/>
      <w:pPr>
        <w:ind w:left="1572" w:hanging="1005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0D7AD9"/>
    <w:multiLevelType w:val="hybridMultilevel"/>
    <w:tmpl w:val="7C74E07E"/>
    <w:lvl w:ilvl="0" w:tplc="F700809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8E777E"/>
    <w:multiLevelType w:val="hybridMultilevel"/>
    <w:tmpl w:val="C6B48724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605BF"/>
    <w:multiLevelType w:val="hybridMultilevel"/>
    <w:tmpl w:val="4374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E46ED"/>
    <w:multiLevelType w:val="hybridMultilevel"/>
    <w:tmpl w:val="4BA2D640"/>
    <w:lvl w:ilvl="0" w:tplc="56347F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9"/>
  </w:num>
  <w:num w:numId="4">
    <w:abstractNumId w:val="43"/>
  </w:num>
  <w:num w:numId="5">
    <w:abstractNumId w:val="15"/>
  </w:num>
  <w:num w:numId="6">
    <w:abstractNumId w:val="25"/>
  </w:num>
  <w:num w:numId="7">
    <w:abstractNumId w:val="11"/>
  </w:num>
  <w:num w:numId="8">
    <w:abstractNumId w:val="14"/>
  </w:num>
  <w:num w:numId="9">
    <w:abstractNumId w:val="20"/>
  </w:num>
  <w:num w:numId="10">
    <w:abstractNumId w:val="28"/>
  </w:num>
  <w:num w:numId="11">
    <w:abstractNumId w:val="22"/>
  </w:num>
  <w:num w:numId="12">
    <w:abstractNumId w:val="35"/>
  </w:num>
  <w:num w:numId="13">
    <w:abstractNumId w:val="26"/>
  </w:num>
  <w:num w:numId="14">
    <w:abstractNumId w:val="38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8"/>
  </w:num>
  <w:num w:numId="27">
    <w:abstractNumId w:val="36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4"/>
  </w:num>
  <w:num w:numId="33">
    <w:abstractNumId w:val="24"/>
  </w:num>
  <w:num w:numId="34">
    <w:abstractNumId w:val="16"/>
  </w:num>
  <w:num w:numId="35">
    <w:abstractNumId w:val="21"/>
  </w:num>
  <w:num w:numId="36">
    <w:abstractNumId w:val="33"/>
  </w:num>
  <w:num w:numId="37">
    <w:abstractNumId w:val="13"/>
  </w:num>
  <w:num w:numId="38">
    <w:abstractNumId w:val="4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9"/>
  </w:num>
  <w:num w:numId="42">
    <w:abstractNumId w:val="17"/>
  </w:num>
  <w:num w:numId="43">
    <w:abstractNumId w:val="23"/>
  </w:num>
  <w:num w:numId="44">
    <w:abstractNumId w:val="32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85E"/>
    <w:rsid w:val="00002240"/>
    <w:rsid w:val="00002B00"/>
    <w:rsid w:val="00033275"/>
    <w:rsid w:val="00034AF6"/>
    <w:rsid w:val="00035737"/>
    <w:rsid w:val="0006399E"/>
    <w:rsid w:val="00071BA8"/>
    <w:rsid w:val="00082252"/>
    <w:rsid w:val="00093F31"/>
    <w:rsid w:val="000A0B60"/>
    <w:rsid w:val="000A2B1D"/>
    <w:rsid w:val="000D5592"/>
    <w:rsid w:val="00135290"/>
    <w:rsid w:val="00154668"/>
    <w:rsid w:val="00167DB7"/>
    <w:rsid w:val="00176E32"/>
    <w:rsid w:val="00186C61"/>
    <w:rsid w:val="00223C91"/>
    <w:rsid w:val="00225EE1"/>
    <w:rsid w:val="00253032"/>
    <w:rsid w:val="002810A3"/>
    <w:rsid w:val="0028245E"/>
    <w:rsid w:val="002C722B"/>
    <w:rsid w:val="002E75E4"/>
    <w:rsid w:val="002F5DC2"/>
    <w:rsid w:val="00320988"/>
    <w:rsid w:val="00332A72"/>
    <w:rsid w:val="00333969"/>
    <w:rsid w:val="0035770B"/>
    <w:rsid w:val="00367188"/>
    <w:rsid w:val="003A0529"/>
    <w:rsid w:val="003A14DE"/>
    <w:rsid w:val="003A6780"/>
    <w:rsid w:val="00413E86"/>
    <w:rsid w:val="00414BEF"/>
    <w:rsid w:val="00421854"/>
    <w:rsid w:val="00456D04"/>
    <w:rsid w:val="004825DC"/>
    <w:rsid w:val="00511303"/>
    <w:rsid w:val="0052433F"/>
    <w:rsid w:val="00536B91"/>
    <w:rsid w:val="005377E8"/>
    <w:rsid w:val="00564D11"/>
    <w:rsid w:val="00597605"/>
    <w:rsid w:val="005A146F"/>
    <w:rsid w:val="005A5872"/>
    <w:rsid w:val="005B79DD"/>
    <w:rsid w:val="005D5354"/>
    <w:rsid w:val="00610606"/>
    <w:rsid w:val="00622808"/>
    <w:rsid w:val="00667578"/>
    <w:rsid w:val="006B00E6"/>
    <w:rsid w:val="006B4A85"/>
    <w:rsid w:val="006C7CA1"/>
    <w:rsid w:val="006D66D7"/>
    <w:rsid w:val="006F60D8"/>
    <w:rsid w:val="007231C0"/>
    <w:rsid w:val="00731A8B"/>
    <w:rsid w:val="00733A99"/>
    <w:rsid w:val="00746369"/>
    <w:rsid w:val="00762956"/>
    <w:rsid w:val="00781D4A"/>
    <w:rsid w:val="0078304F"/>
    <w:rsid w:val="00793BD3"/>
    <w:rsid w:val="00796430"/>
    <w:rsid w:val="007A328D"/>
    <w:rsid w:val="007B539C"/>
    <w:rsid w:val="007E462B"/>
    <w:rsid w:val="007F3C8E"/>
    <w:rsid w:val="007F78DE"/>
    <w:rsid w:val="0080360D"/>
    <w:rsid w:val="00805123"/>
    <w:rsid w:val="00824948"/>
    <w:rsid w:val="00843A3F"/>
    <w:rsid w:val="00860532"/>
    <w:rsid w:val="00860C4A"/>
    <w:rsid w:val="0086529E"/>
    <w:rsid w:val="0088697B"/>
    <w:rsid w:val="00894EDB"/>
    <w:rsid w:val="00896D51"/>
    <w:rsid w:val="008A1BE6"/>
    <w:rsid w:val="008B0B9E"/>
    <w:rsid w:val="00911979"/>
    <w:rsid w:val="009119EB"/>
    <w:rsid w:val="0096547C"/>
    <w:rsid w:val="00974C1C"/>
    <w:rsid w:val="00980F2D"/>
    <w:rsid w:val="009A708F"/>
    <w:rsid w:val="00A557C4"/>
    <w:rsid w:val="00A613E0"/>
    <w:rsid w:val="00A7059E"/>
    <w:rsid w:val="00A87200"/>
    <w:rsid w:val="00AC7FB0"/>
    <w:rsid w:val="00AF0CD4"/>
    <w:rsid w:val="00B017F3"/>
    <w:rsid w:val="00B12285"/>
    <w:rsid w:val="00B3104D"/>
    <w:rsid w:val="00B35690"/>
    <w:rsid w:val="00B55145"/>
    <w:rsid w:val="00B65F0C"/>
    <w:rsid w:val="00B90B2F"/>
    <w:rsid w:val="00BB7A58"/>
    <w:rsid w:val="00BC2850"/>
    <w:rsid w:val="00BC5729"/>
    <w:rsid w:val="00BD1B0D"/>
    <w:rsid w:val="00BE5E0E"/>
    <w:rsid w:val="00C1585E"/>
    <w:rsid w:val="00C24BAC"/>
    <w:rsid w:val="00C401F5"/>
    <w:rsid w:val="00C40A8C"/>
    <w:rsid w:val="00C47E0B"/>
    <w:rsid w:val="00C8303A"/>
    <w:rsid w:val="00C8478B"/>
    <w:rsid w:val="00C91252"/>
    <w:rsid w:val="00C946F8"/>
    <w:rsid w:val="00C96AF1"/>
    <w:rsid w:val="00CD7055"/>
    <w:rsid w:val="00D175BA"/>
    <w:rsid w:val="00D52FCF"/>
    <w:rsid w:val="00D55B50"/>
    <w:rsid w:val="00D61925"/>
    <w:rsid w:val="00D72B09"/>
    <w:rsid w:val="00D801AC"/>
    <w:rsid w:val="00D95E34"/>
    <w:rsid w:val="00DA0B3F"/>
    <w:rsid w:val="00DA1D73"/>
    <w:rsid w:val="00DB4FD5"/>
    <w:rsid w:val="00DB6352"/>
    <w:rsid w:val="00DD4C70"/>
    <w:rsid w:val="00E020D2"/>
    <w:rsid w:val="00E231BD"/>
    <w:rsid w:val="00E40158"/>
    <w:rsid w:val="00E56251"/>
    <w:rsid w:val="00EA1D8E"/>
    <w:rsid w:val="00EE7A9B"/>
    <w:rsid w:val="00F135BA"/>
    <w:rsid w:val="00F70B71"/>
    <w:rsid w:val="00F8734E"/>
    <w:rsid w:val="00F91440"/>
    <w:rsid w:val="00FA6649"/>
    <w:rsid w:val="00FD15AA"/>
    <w:rsid w:val="00FE04A7"/>
    <w:rsid w:val="00FE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158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3">
    <w:name w:val="Основной текст (3) + Не полужирный;Не курсив"/>
    <w:basedOn w:val="a0"/>
    <w:rsid w:val="00CD7055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5">
    <w:name w:val="Normal (Web)"/>
    <w:basedOn w:val="a"/>
    <w:rsid w:val="00C946F8"/>
    <w:pPr>
      <w:spacing w:before="100" w:beforeAutospacing="1" w:after="100" w:afterAutospacing="1"/>
    </w:pPr>
  </w:style>
  <w:style w:type="character" w:styleId="a6">
    <w:name w:val="Strong"/>
    <w:basedOn w:val="a0"/>
    <w:qFormat/>
    <w:rsid w:val="00C946F8"/>
    <w:rPr>
      <w:b/>
      <w:bCs/>
    </w:rPr>
  </w:style>
  <w:style w:type="paragraph" w:customStyle="1" w:styleId="zag1">
    <w:name w:val="zag_1"/>
    <w:basedOn w:val="a"/>
    <w:rsid w:val="00C946F8"/>
    <w:pPr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</w:rPr>
  </w:style>
  <w:style w:type="paragraph" w:styleId="a7">
    <w:name w:val="No Spacing"/>
    <w:link w:val="a8"/>
    <w:qFormat/>
    <w:rsid w:val="00C946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rsid w:val="00C946F8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rsid w:val="00C946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46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946F8"/>
  </w:style>
  <w:style w:type="paragraph" w:customStyle="1" w:styleId="1">
    <w:name w:val="Без интервала1"/>
    <w:rsid w:val="00C946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59"/>
    <w:rsid w:val="00C94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rsid w:val="00C96AF1"/>
    <w:pPr>
      <w:spacing w:before="100" w:beforeAutospacing="1" w:after="100" w:afterAutospacing="1"/>
      <w:jc w:val="both"/>
    </w:pPr>
  </w:style>
  <w:style w:type="paragraph" w:customStyle="1" w:styleId="2">
    <w:name w:val="Без интервала2"/>
    <w:rsid w:val="00C96AF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860C4A"/>
    <w:pPr>
      <w:spacing w:before="100" w:beforeAutospacing="1" w:after="100" w:afterAutospacing="1"/>
      <w:jc w:val="center"/>
    </w:pPr>
    <w:rPr>
      <w:rFonts w:ascii="Arial" w:hAnsi="Arial" w:cs="Arial"/>
      <w:b/>
      <w:bCs/>
      <w:sz w:val="31"/>
      <w:szCs w:val="31"/>
    </w:rPr>
  </w:style>
  <w:style w:type="paragraph" w:styleId="ad">
    <w:name w:val="Body Text"/>
    <w:basedOn w:val="a"/>
    <w:link w:val="ae"/>
    <w:rsid w:val="00860C4A"/>
    <w:pPr>
      <w:suppressAutoHyphens/>
      <w:spacing w:after="120"/>
    </w:pPr>
    <w:rPr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860C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F914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914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9A70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9A70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9A708F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A70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8A1BE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A1B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8A1BE6"/>
    <w:rPr>
      <w:vertAlign w:val="superscript"/>
    </w:rPr>
  </w:style>
  <w:style w:type="table" w:customStyle="1" w:styleId="10">
    <w:name w:val="Сетка таблицы1"/>
    <w:basedOn w:val="a1"/>
    <w:next w:val="ac"/>
    <w:uiPriority w:val="59"/>
    <w:rsid w:val="00414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ABF2-5F53-4BBC-890B-FBB66029B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12</Pages>
  <Words>3702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44</cp:revision>
  <cp:lastPrinted>2016-09-23T10:00:00Z</cp:lastPrinted>
  <dcterms:created xsi:type="dcterms:W3CDTF">2016-09-21T21:23:00Z</dcterms:created>
  <dcterms:modified xsi:type="dcterms:W3CDTF">2018-12-29T04:23:00Z</dcterms:modified>
</cp:coreProperties>
</file>